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EC" w:rsidRPr="009A2319" w:rsidRDefault="007D45EC" w:rsidP="007D45EC">
      <w:pPr>
        <w:pStyle w:val="3"/>
        <w:rPr>
          <w:szCs w:val="24"/>
        </w:rPr>
      </w:pPr>
      <w:r w:rsidRPr="009A2319">
        <w:rPr>
          <w:szCs w:val="24"/>
        </w:rPr>
        <w:t xml:space="preserve">РОССИЙСКАЯ ФЕДЕРАЦИЯ                                                                       </w:t>
      </w:r>
    </w:p>
    <w:p w:rsidR="007D45EC" w:rsidRPr="009A2319" w:rsidRDefault="007D45EC" w:rsidP="007D45EC">
      <w:pPr>
        <w:pStyle w:val="1"/>
        <w:rPr>
          <w:rFonts w:ascii="Times New Roman" w:hAnsi="Times New Roman"/>
          <w:sz w:val="24"/>
          <w:szCs w:val="24"/>
        </w:rPr>
      </w:pPr>
      <w:r w:rsidRPr="009A2319">
        <w:rPr>
          <w:rFonts w:ascii="Times New Roman" w:hAnsi="Times New Roman"/>
          <w:sz w:val="24"/>
          <w:szCs w:val="24"/>
        </w:rPr>
        <w:t>КУРГАНСКАЯ ОБЛАСТЬ</w:t>
      </w:r>
    </w:p>
    <w:p w:rsidR="007D45EC" w:rsidRDefault="007D45EC" w:rsidP="007D45EC">
      <w:pPr>
        <w:pStyle w:val="3"/>
      </w:pPr>
    </w:p>
    <w:p w:rsidR="007D45EC" w:rsidRPr="00792A25" w:rsidRDefault="007D45EC" w:rsidP="007D45EC">
      <w:pPr>
        <w:pStyle w:val="3"/>
        <w:rPr>
          <w:sz w:val="28"/>
          <w:szCs w:val="28"/>
        </w:rPr>
      </w:pPr>
      <w:r w:rsidRPr="00792A25">
        <w:rPr>
          <w:sz w:val="28"/>
          <w:szCs w:val="28"/>
        </w:rPr>
        <w:t>КЕТОВСКАЯ РАЙОННАЯ ДУМА</w:t>
      </w:r>
    </w:p>
    <w:p w:rsidR="007D45EC" w:rsidRPr="00792A25" w:rsidRDefault="007D45EC" w:rsidP="007D45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45EC" w:rsidRDefault="007D45EC" w:rsidP="007D45E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792A25">
        <w:rPr>
          <w:rStyle w:val="a4"/>
          <w:sz w:val="32"/>
          <w:szCs w:val="32"/>
        </w:rPr>
        <w:t>РЕШЕНИ</w:t>
      </w:r>
      <w:r w:rsidR="00AE59BB">
        <w:rPr>
          <w:rStyle w:val="a4"/>
          <w:sz w:val="32"/>
          <w:szCs w:val="32"/>
        </w:rPr>
        <w:t>Е</w:t>
      </w:r>
    </w:p>
    <w:p w:rsidR="007D45EC" w:rsidRPr="007D45EC" w:rsidRDefault="007D45EC" w:rsidP="007D45E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45EC" w:rsidRPr="007D45EC" w:rsidRDefault="007D45EC" w:rsidP="007D45EC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W w:w="5000" w:type="pct"/>
        <w:tblLook w:val="01E0"/>
      </w:tblPr>
      <w:tblGrid>
        <w:gridCol w:w="9571"/>
      </w:tblGrid>
      <w:tr w:rsidR="007D45EC" w:rsidRPr="007D45EC" w:rsidTr="007D45EC">
        <w:trPr>
          <w:trHeight w:val="2428"/>
        </w:trPr>
        <w:tc>
          <w:tcPr>
            <w:tcW w:w="5000" w:type="pct"/>
            <w:vAlign w:val="center"/>
          </w:tcPr>
          <w:p w:rsidR="007D45EC" w:rsidRPr="00F1355C" w:rsidRDefault="007D45EC" w:rsidP="007D45EC">
            <w:pPr>
              <w:pStyle w:val="a3"/>
              <w:spacing w:before="0" w:beforeAutospacing="0" w:after="0" w:afterAutospacing="0"/>
              <w:ind w:right="-143"/>
              <w:rPr>
                <w:b/>
              </w:rPr>
            </w:pPr>
            <w:r w:rsidRPr="00F1355C">
              <w:rPr>
                <w:rStyle w:val="a4"/>
                <w:b w:val="0"/>
                <w:u w:val="single"/>
              </w:rPr>
              <w:t>от «</w:t>
            </w:r>
            <w:r w:rsidR="00FA2903">
              <w:rPr>
                <w:rStyle w:val="a4"/>
                <w:b w:val="0"/>
                <w:u w:val="single"/>
              </w:rPr>
              <w:t>26</w:t>
            </w:r>
            <w:r w:rsidRPr="00F1355C">
              <w:rPr>
                <w:rStyle w:val="a4"/>
                <w:b w:val="0"/>
                <w:u w:val="single"/>
              </w:rPr>
              <w:t xml:space="preserve">» </w:t>
            </w:r>
            <w:r w:rsidR="00FA2903">
              <w:rPr>
                <w:rStyle w:val="a4"/>
                <w:b w:val="0"/>
                <w:u w:val="single"/>
              </w:rPr>
              <w:t>декабря</w:t>
            </w:r>
            <w:r w:rsidRPr="00F1355C">
              <w:rPr>
                <w:rStyle w:val="a4"/>
                <w:b w:val="0"/>
                <w:u w:val="single"/>
              </w:rPr>
              <w:t xml:space="preserve">   2016г.</w:t>
            </w:r>
            <w:r w:rsidRPr="00F1355C">
              <w:rPr>
                <w:rStyle w:val="a4"/>
                <w:b w:val="0"/>
              </w:rPr>
              <w:t xml:space="preserve"> № </w:t>
            </w:r>
            <w:r w:rsidR="00FA2903">
              <w:rPr>
                <w:rStyle w:val="a4"/>
                <w:b w:val="0"/>
              </w:rPr>
              <w:t>171</w:t>
            </w:r>
          </w:p>
          <w:p w:rsidR="007D45EC" w:rsidRPr="00F1355C" w:rsidRDefault="007D45EC" w:rsidP="007D45EC">
            <w:pPr>
              <w:pStyle w:val="a3"/>
              <w:spacing w:before="0" w:beforeAutospacing="0" w:after="0" w:afterAutospacing="0"/>
              <w:ind w:right="-143"/>
              <w:rPr>
                <w:rStyle w:val="a4"/>
                <w:b w:val="0"/>
              </w:rPr>
            </w:pPr>
            <w:r w:rsidRPr="00F1355C">
              <w:rPr>
                <w:rStyle w:val="a4"/>
                <w:b w:val="0"/>
              </w:rPr>
              <w:t xml:space="preserve">           с. </w:t>
            </w:r>
            <w:proofErr w:type="spellStart"/>
            <w:r w:rsidRPr="00F1355C">
              <w:rPr>
                <w:rStyle w:val="a4"/>
                <w:b w:val="0"/>
              </w:rPr>
              <w:t>Кетово</w:t>
            </w:r>
            <w:proofErr w:type="spellEnd"/>
          </w:p>
          <w:p w:rsidR="007D45EC" w:rsidRPr="009A2319" w:rsidRDefault="007D45EC" w:rsidP="007D45EC">
            <w:pPr>
              <w:pStyle w:val="a3"/>
              <w:spacing w:before="0" w:beforeAutospacing="0" w:after="0" w:afterAutospacing="0"/>
              <w:ind w:right="-143"/>
            </w:pPr>
          </w:p>
          <w:p w:rsidR="007D45EC" w:rsidRDefault="007D45EC" w:rsidP="007D4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порядке  организации </w:t>
            </w:r>
          </w:p>
          <w:p w:rsidR="007D45EC" w:rsidRDefault="007D45EC" w:rsidP="007D4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проведения общественных обсуждений </w:t>
            </w:r>
            <w:proofErr w:type="gramStart"/>
            <w:r w:rsidRPr="007D45EC">
              <w:rPr>
                <w:rFonts w:ascii="Times New Roman" w:hAnsi="Times New Roman" w:cs="Times New Roman"/>
                <w:b/>
                <w:sz w:val="24"/>
                <w:szCs w:val="24"/>
              </w:rPr>
              <w:t>намечаемой</w:t>
            </w:r>
            <w:proofErr w:type="gramEnd"/>
            <w:r w:rsidRPr="007D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45EC" w:rsidRDefault="007D45EC" w:rsidP="007D4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хозяйственной и иной деятельности, подлежащей </w:t>
            </w:r>
          </w:p>
          <w:p w:rsidR="007D45EC" w:rsidRDefault="007D45EC" w:rsidP="00F00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E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экологической экспертизе</w:t>
            </w:r>
          </w:p>
          <w:p w:rsidR="00F00204" w:rsidRDefault="00F00204" w:rsidP="00F00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04" w:rsidRPr="007D45EC" w:rsidRDefault="00F00204" w:rsidP="00F00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012C" w:rsidRPr="004535A2" w:rsidRDefault="0052012C" w:rsidP="0052012C">
      <w:pPr>
        <w:pStyle w:val="a3"/>
        <w:spacing w:before="0" w:beforeAutospacing="0" w:after="0" w:afterAutospacing="0"/>
        <w:ind w:right="283" w:firstLine="709"/>
        <w:jc w:val="both"/>
        <w:rPr>
          <w:rStyle w:val="a4"/>
        </w:rPr>
      </w:pPr>
      <w:proofErr w:type="gramStart"/>
      <w:r w:rsidRPr="004535A2">
        <w:t xml:space="preserve">В целях реализации прав граждан на осуществление местного самоуправления в муниципальном образовании </w:t>
      </w:r>
      <w:proofErr w:type="spellStart"/>
      <w:r w:rsidRPr="004535A2">
        <w:t>Кетовский</w:t>
      </w:r>
      <w:proofErr w:type="spellEnd"/>
      <w:r w:rsidRPr="004535A2">
        <w:t xml:space="preserve"> район в соответствии с Федеральными законами от 23.11.1995г. № 174-ФЗ «Об экологической экспертизе», от 08.08.2001г. № 128-ФЗ «О лицензировании отдельных видов деятельности», от 10.01.2002г. № 7-ФЗ «Об охране окружающей среды», от 06.10.2003г. № 131-ФЗ «Об общих принципах организации местного самоуправления в Российской Федерации», от 30.12.2008 г. № 309-ФЗ</w:t>
      </w:r>
      <w:proofErr w:type="gramEnd"/>
      <w:r w:rsidRPr="004535A2">
        <w:t xml:space="preserve"> «</w:t>
      </w:r>
      <w:proofErr w:type="gramStart"/>
      <w:r w:rsidRPr="004535A2">
        <w:t xml:space="preserve">О внесении изменений в статью 16 Федерального закона «Об охране окружающей среды» и отдельные законодательные акты Российской Федерации», 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4535A2">
        <w:t>Госкомэкологии</w:t>
      </w:r>
      <w:proofErr w:type="spellEnd"/>
      <w:r w:rsidRPr="004535A2">
        <w:t xml:space="preserve"> РФ от 16.05.2000 г. № 372, Уставом муниципального образования </w:t>
      </w:r>
      <w:proofErr w:type="spellStart"/>
      <w:r w:rsidRPr="004535A2">
        <w:t>Кетовского</w:t>
      </w:r>
      <w:proofErr w:type="spellEnd"/>
      <w:r w:rsidRPr="004535A2">
        <w:t xml:space="preserve"> района Курганской области</w:t>
      </w:r>
      <w:r w:rsidRPr="004535A2">
        <w:rPr>
          <w:rStyle w:val="apple-converted-space"/>
        </w:rPr>
        <w:t xml:space="preserve">, </w:t>
      </w:r>
      <w:proofErr w:type="spellStart"/>
      <w:r w:rsidRPr="004535A2">
        <w:rPr>
          <w:rStyle w:val="a4"/>
          <w:b w:val="0"/>
        </w:rPr>
        <w:t>Кетовская</w:t>
      </w:r>
      <w:proofErr w:type="spellEnd"/>
      <w:r w:rsidRPr="004535A2">
        <w:rPr>
          <w:rStyle w:val="a4"/>
          <w:b w:val="0"/>
        </w:rPr>
        <w:t xml:space="preserve"> районная Дума</w:t>
      </w:r>
      <w:r w:rsidRPr="004535A2">
        <w:rPr>
          <w:rStyle w:val="a4"/>
        </w:rPr>
        <w:t xml:space="preserve"> РЕШИЛА:</w:t>
      </w:r>
      <w:proofErr w:type="gramEnd"/>
    </w:p>
    <w:p w:rsidR="007D45EC" w:rsidRDefault="00FC6FB6" w:rsidP="00FC6FB6">
      <w:pPr>
        <w:pStyle w:val="a3"/>
        <w:spacing w:before="0" w:beforeAutospacing="0" w:after="0" w:afterAutospacing="0"/>
        <w:ind w:right="283" w:firstLine="709"/>
        <w:jc w:val="both"/>
      </w:pPr>
      <w:r w:rsidRPr="00FC6FB6">
        <w:rPr>
          <w:rStyle w:val="a4"/>
          <w:b w:val="0"/>
        </w:rPr>
        <w:t>1.</w:t>
      </w:r>
      <w:r>
        <w:rPr>
          <w:rStyle w:val="a4"/>
        </w:rPr>
        <w:t xml:space="preserve"> </w:t>
      </w:r>
      <w:r w:rsidR="007D45EC" w:rsidRPr="007D45EC">
        <w:t>Утвердить Положение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 согласно приложению.</w:t>
      </w:r>
    </w:p>
    <w:p w:rsidR="00FC6FB6" w:rsidRDefault="00FC6FB6" w:rsidP="00FC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5EC" w:rsidRPr="00FC6FB6">
        <w:rPr>
          <w:rFonts w:ascii="Times New Roman" w:hAnsi="Times New Roman" w:cs="Times New Roman"/>
          <w:sz w:val="24"/>
          <w:szCs w:val="24"/>
        </w:rPr>
        <w:t xml:space="preserve"> </w:t>
      </w:r>
      <w:r w:rsidRPr="00CC2276">
        <w:rPr>
          <w:rFonts w:ascii="Times New Roman" w:hAnsi="Times New Roman" w:cs="Times New Roman"/>
          <w:sz w:val="24"/>
          <w:szCs w:val="24"/>
        </w:rPr>
        <w:t xml:space="preserve">Разместить настоящее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CC2276">
        <w:rPr>
          <w:rFonts w:ascii="Times New Roman" w:hAnsi="Times New Roman" w:cs="Times New Roman"/>
          <w:sz w:val="24"/>
          <w:szCs w:val="24"/>
        </w:rPr>
        <w:t xml:space="preserve">ение на официальном сайте Администрации </w:t>
      </w:r>
      <w:proofErr w:type="spellStart"/>
      <w:r w:rsidRPr="00CC227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C227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DC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E2DC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E2DC7">
        <w:rPr>
          <w:rFonts w:ascii="Times New Roman" w:hAnsi="Times New Roman" w:cs="Times New Roman"/>
          <w:sz w:val="24"/>
          <w:szCs w:val="24"/>
          <w:u w:val="single"/>
        </w:rPr>
        <w:t>Администрация-кетовского-района.рф</w:t>
      </w:r>
      <w:proofErr w:type="spellEnd"/>
      <w:proofErr w:type="gramStart"/>
      <w:r w:rsidRPr="00FE2DC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FB6" w:rsidRDefault="00FC6FB6" w:rsidP="00FC6FB6">
      <w:pPr>
        <w:tabs>
          <w:tab w:val="num" w:pos="1437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2276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CC2276">
        <w:rPr>
          <w:rFonts w:ascii="Times New Roman" w:hAnsi="Times New Roman" w:cs="Times New Roman"/>
          <w:sz w:val="24"/>
          <w:szCs w:val="24"/>
        </w:rPr>
        <w:t>ение вступает в силу со дня его официального опубликования.</w:t>
      </w:r>
    </w:p>
    <w:p w:rsidR="007D45EC" w:rsidRPr="00FC6FB6" w:rsidRDefault="00FC6FB6" w:rsidP="00FC6FB6">
      <w:pPr>
        <w:tabs>
          <w:tab w:val="num" w:pos="1437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D45EC" w:rsidRPr="00FC6F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45EC" w:rsidRPr="00FC6FB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7D45EC" w:rsidRPr="00FC6FB6">
        <w:rPr>
          <w:rFonts w:ascii="Times New Roman" w:hAnsi="Times New Roman" w:cs="Times New Roman"/>
          <w:sz w:val="24"/>
          <w:szCs w:val="24"/>
        </w:rPr>
        <w:t>.</w:t>
      </w:r>
    </w:p>
    <w:p w:rsidR="007D45EC" w:rsidRPr="007D45EC" w:rsidRDefault="007D45EC" w:rsidP="007D4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B6" w:rsidRPr="009A2319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24"/>
        </w:rPr>
      </w:pPr>
      <w:r w:rsidRPr="009A2319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9A2319">
        <w:rPr>
          <w:rFonts w:ascii="Times New Roman" w:hAnsi="Times New Roman" w:cs="Times New Roman"/>
          <w:sz w:val="24"/>
        </w:rPr>
        <w:t>Кетовского</w:t>
      </w:r>
      <w:proofErr w:type="spellEnd"/>
      <w:r w:rsidRPr="009A2319">
        <w:rPr>
          <w:rFonts w:ascii="Times New Roman" w:hAnsi="Times New Roman" w:cs="Times New Roman"/>
          <w:sz w:val="24"/>
        </w:rPr>
        <w:t xml:space="preserve"> района                                                                                          А.В. Носков</w:t>
      </w:r>
    </w:p>
    <w:p w:rsidR="00FC6FB6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24"/>
        </w:rPr>
      </w:pPr>
    </w:p>
    <w:p w:rsidR="00FC6FB6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24"/>
        </w:rPr>
      </w:pPr>
    </w:p>
    <w:p w:rsidR="00FC6FB6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24"/>
        </w:rPr>
      </w:pPr>
      <w:r w:rsidRPr="009A2319"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 w:rsidRPr="009A2319">
        <w:rPr>
          <w:rFonts w:ascii="Times New Roman" w:hAnsi="Times New Roman" w:cs="Times New Roman"/>
          <w:sz w:val="24"/>
        </w:rPr>
        <w:t>Кетовской</w:t>
      </w:r>
      <w:proofErr w:type="spellEnd"/>
      <w:r w:rsidRPr="009A2319">
        <w:rPr>
          <w:rFonts w:ascii="Times New Roman" w:hAnsi="Times New Roman" w:cs="Times New Roman"/>
          <w:sz w:val="24"/>
        </w:rPr>
        <w:t xml:space="preserve"> районной Думы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A2319">
        <w:rPr>
          <w:rFonts w:ascii="Times New Roman" w:hAnsi="Times New Roman" w:cs="Times New Roman"/>
          <w:sz w:val="24"/>
        </w:rPr>
        <w:t xml:space="preserve">В.Н. </w:t>
      </w:r>
      <w:proofErr w:type="spellStart"/>
      <w:r w:rsidRPr="009A2319">
        <w:rPr>
          <w:rFonts w:ascii="Times New Roman" w:hAnsi="Times New Roman" w:cs="Times New Roman"/>
          <w:sz w:val="24"/>
        </w:rPr>
        <w:t>Корепин</w:t>
      </w:r>
      <w:proofErr w:type="spellEnd"/>
    </w:p>
    <w:p w:rsidR="00FC6FB6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FC6FB6" w:rsidRDefault="00FC6FB6" w:rsidP="007D45EC">
      <w:pPr>
        <w:rPr>
          <w:sz w:val="28"/>
          <w:szCs w:val="28"/>
        </w:rPr>
      </w:pPr>
    </w:p>
    <w:p w:rsidR="00FC6FB6" w:rsidRDefault="00FC6FB6" w:rsidP="007D45EC">
      <w:pPr>
        <w:rPr>
          <w:sz w:val="28"/>
          <w:szCs w:val="28"/>
        </w:rPr>
      </w:pPr>
    </w:p>
    <w:p w:rsidR="00FC6FB6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FC6FB6" w:rsidRPr="00792A25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  <w:r w:rsidRPr="00792A25">
        <w:rPr>
          <w:rFonts w:ascii="Times New Roman" w:hAnsi="Times New Roman" w:cs="Times New Roman"/>
          <w:sz w:val="16"/>
          <w:szCs w:val="16"/>
        </w:rPr>
        <w:t>Кузьмина С.В.</w:t>
      </w:r>
    </w:p>
    <w:p w:rsidR="00FC6FB6" w:rsidRPr="00792A25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  <w:r w:rsidRPr="00792A25">
        <w:rPr>
          <w:rFonts w:ascii="Times New Roman" w:hAnsi="Times New Roman" w:cs="Times New Roman"/>
          <w:sz w:val="16"/>
          <w:szCs w:val="16"/>
        </w:rPr>
        <w:t>2-35-46</w:t>
      </w:r>
    </w:p>
    <w:p w:rsidR="00FC6FB6" w:rsidRDefault="00FC6FB6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  <w:r w:rsidRPr="00792A25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792A25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792A25">
        <w:rPr>
          <w:rFonts w:ascii="Times New Roman" w:hAnsi="Times New Roman" w:cs="Times New Roman"/>
          <w:sz w:val="16"/>
          <w:szCs w:val="16"/>
        </w:rPr>
        <w:t>. на обороте)</w:t>
      </w:r>
    </w:p>
    <w:p w:rsidR="000F3F41" w:rsidRDefault="000F3F41" w:rsidP="00FC6FB6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F1355C" w:rsidRPr="00246DAB" w:rsidRDefault="00246DAB" w:rsidP="00246DAB">
      <w:pPr>
        <w:spacing w:after="0" w:line="240" w:lineRule="auto"/>
        <w:ind w:left="5220" w:hanging="7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="00EA5952">
        <w:rPr>
          <w:sz w:val="28"/>
          <w:szCs w:val="28"/>
        </w:rPr>
        <w:t xml:space="preserve"> 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1355C" w:rsidRDefault="00EA5952" w:rsidP="00EA5952">
      <w:pPr>
        <w:spacing w:after="0" w:line="240" w:lineRule="auto"/>
        <w:ind w:left="50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F1355C" w:rsidRPr="00246DAB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F1355C" w:rsidRPr="00246DA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EA5952" w:rsidRDefault="00EA5952" w:rsidP="00EA5952">
      <w:pPr>
        <w:spacing w:after="0" w:line="240" w:lineRule="auto"/>
        <w:ind w:left="50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«Об утверждения Положения о порядке</w:t>
      </w:r>
    </w:p>
    <w:p w:rsidR="00EA5952" w:rsidRDefault="00EA5952" w:rsidP="00246DAB">
      <w:pPr>
        <w:spacing w:after="0" w:line="240" w:lineRule="auto"/>
        <w:ind w:left="504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EA5952" w:rsidRDefault="00EA5952" w:rsidP="00EA5952">
      <w:pPr>
        <w:spacing w:after="0" w:line="240" w:lineRule="auto"/>
        <w:ind w:left="50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обсуждений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намечаемой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хозяйственной</w:t>
      </w:r>
    </w:p>
    <w:p w:rsidR="00EA5952" w:rsidRDefault="00EA5952" w:rsidP="00EA5952">
      <w:pPr>
        <w:spacing w:after="0" w:line="240" w:lineRule="auto"/>
        <w:ind w:left="50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иной деятельности, подлежащей</w:t>
      </w:r>
    </w:p>
    <w:p w:rsidR="00EA5952" w:rsidRPr="00246DAB" w:rsidRDefault="00EA5952" w:rsidP="00EA5952">
      <w:pPr>
        <w:spacing w:after="0" w:line="240" w:lineRule="auto"/>
        <w:ind w:left="50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государственной экологической экспертизе</w:t>
      </w:r>
    </w:p>
    <w:p w:rsidR="00F1355C" w:rsidRPr="00246DAB" w:rsidRDefault="00EA5952" w:rsidP="00246DAB">
      <w:pPr>
        <w:spacing w:after="0" w:line="240" w:lineRule="auto"/>
        <w:ind w:left="52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6DAB">
        <w:rPr>
          <w:rFonts w:ascii="Times New Roman" w:hAnsi="Times New Roman" w:cs="Times New Roman"/>
          <w:sz w:val="24"/>
          <w:szCs w:val="24"/>
        </w:rPr>
        <w:t xml:space="preserve"> 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от </w:t>
      </w:r>
      <w:r w:rsidR="00927B3F" w:rsidRPr="00246DAB">
        <w:rPr>
          <w:rFonts w:ascii="Times New Roman" w:hAnsi="Times New Roman" w:cs="Times New Roman"/>
          <w:sz w:val="24"/>
          <w:szCs w:val="24"/>
        </w:rPr>
        <w:t>«</w:t>
      </w:r>
      <w:r w:rsidR="00FA2903">
        <w:rPr>
          <w:rFonts w:ascii="Times New Roman" w:hAnsi="Times New Roman" w:cs="Times New Roman"/>
          <w:sz w:val="24"/>
          <w:szCs w:val="24"/>
        </w:rPr>
        <w:t>26</w:t>
      </w:r>
      <w:r w:rsidR="00927B3F" w:rsidRPr="00246DAB">
        <w:rPr>
          <w:rFonts w:ascii="Times New Roman" w:hAnsi="Times New Roman" w:cs="Times New Roman"/>
          <w:sz w:val="24"/>
          <w:szCs w:val="24"/>
        </w:rPr>
        <w:t xml:space="preserve">» </w:t>
      </w:r>
      <w:r w:rsidR="00FA290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27B3F" w:rsidRPr="00246DAB">
        <w:rPr>
          <w:rFonts w:ascii="Times New Roman" w:hAnsi="Times New Roman" w:cs="Times New Roman"/>
          <w:sz w:val="24"/>
          <w:szCs w:val="24"/>
        </w:rPr>
        <w:t>2016</w:t>
      </w:r>
      <w:r w:rsidR="00F1355C" w:rsidRPr="00246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г.  № </w:t>
      </w:r>
      <w:r w:rsidR="00FA2903">
        <w:rPr>
          <w:rFonts w:ascii="Times New Roman" w:hAnsi="Times New Roman" w:cs="Times New Roman"/>
          <w:sz w:val="24"/>
          <w:szCs w:val="24"/>
        </w:rPr>
        <w:t>171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A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AB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 общественных обсуждений намечаемой хозяйственной и иной деятельности, подлежащей государственной экологической экспертизе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46D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6DA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Статья 1.  Цели и задачи настоящего Положения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55C" w:rsidRPr="007D236B" w:rsidRDefault="007D236B" w:rsidP="00246DAB">
      <w:pPr>
        <w:pStyle w:val="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 w:rsidR="00F1355C" w:rsidRPr="00246DAB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="00F1355C" w:rsidRPr="00246DAB">
        <w:rPr>
          <w:rFonts w:ascii="Times New Roman" w:hAnsi="Times New Roman"/>
          <w:b w:val="0"/>
          <w:sz w:val="24"/>
          <w:szCs w:val="24"/>
        </w:rPr>
        <w:t xml:space="preserve">Настоящее Положение </w:t>
      </w:r>
      <w:r w:rsidR="00F1355C" w:rsidRPr="007D236B">
        <w:rPr>
          <w:rFonts w:ascii="Times New Roman" w:hAnsi="Times New Roman"/>
          <w:b w:val="0"/>
          <w:sz w:val="24"/>
          <w:szCs w:val="24"/>
        </w:rPr>
        <w:t xml:space="preserve">разработано в соответствии с Конституцией Российской Федерации, Федеральными законами </w:t>
      </w:r>
      <w:r w:rsidRPr="007D236B">
        <w:rPr>
          <w:rFonts w:ascii="Times New Roman" w:hAnsi="Times New Roman"/>
          <w:b w:val="0"/>
          <w:sz w:val="24"/>
          <w:szCs w:val="24"/>
        </w:rPr>
        <w:t>от 23.11.1995г. № 174-ФЗ «Об экологической экспертизе», от 08.08.2001г. № 128-ФЗ «О лицензировании отдельных видов деятельности», от 10.01.2002г. № 7-ФЗ «Об охране окружающей среды», от 06.10.2003г. № 131-ФЗ «Об общих принципах организации местного самоуправления в Российской Федерации», от 30.12.2008 г. № 309-ФЗ «О внесении изменений в статью 16 Федерального закона</w:t>
      </w:r>
      <w:proofErr w:type="gramEnd"/>
      <w:r w:rsidRPr="007D236B">
        <w:rPr>
          <w:rFonts w:ascii="Times New Roman" w:hAnsi="Times New Roman"/>
          <w:b w:val="0"/>
          <w:sz w:val="24"/>
          <w:szCs w:val="24"/>
        </w:rPr>
        <w:t xml:space="preserve"> «Об охране окружающей среды» и отдельные законодательные акты Российской Федерации», 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7D236B">
        <w:rPr>
          <w:rFonts w:ascii="Times New Roman" w:hAnsi="Times New Roman"/>
          <w:b w:val="0"/>
          <w:sz w:val="24"/>
          <w:szCs w:val="24"/>
        </w:rPr>
        <w:t>Госкомэкологии</w:t>
      </w:r>
      <w:proofErr w:type="spellEnd"/>
      <w:r w:rsidRPr="007D236B">
        <w:rPr>
          <w:rFonts w:ascii="Times New Roman" w:hAnsi="Times New Roman"/>
          <w:b w:val="0"/>
          <w:sz w:val="24"/>
          <w:szCs w:val="24"/>
        </w:rPr>
        <w:t xml:space="preserve"> РФ от 16.05.2000 г. № 372, </w:t>
      </w:r>
      <w:r w:rsidR="00F1355C" w:rsidRPr="007D236B">
        <w:rPr>
          <w:rFonts w:ascii="Times New Roman" w:hAnsi="Times New Roman"/>
          <w:b w:val="0"/>
          <w:sz w:val="24"/>
          <w:szCs w:val="24"/>
        </w:rPr>
        <w:t xml:space="preserve"> Уставом муниципального образования </w:t>
      </w:r>
      <w:proofErr w:type="spellStart"/>
      <w:r w:rsidR="00246DAB" w:rsidRPr="007D236B">
        <w:rPr>
          <w:rFonts w:ascii="Times New Roman" w:hAnsi="Times New Roman"/>
          <w:b w:val="0"/>
          <w:sz w:val="24"/>
          <w:szCs w:val="24"/>
        </w:rPr>
        <w:t>Кетовский</w:t>
      </w:r>
      <w:proofErr w:type="spellEnd"/>
      <w:r w:rsidR="00246DAB" w:rsidRPr="007D236B">
        <w:rPr>
          <w:rFonts w:ascii="Times New Roman" w:hAnsi="Times New Roman"/>
          <w:b w:val="0"/>
          <w:sz w:val="24"/>
          <w:szCs w:val="24"/>
        </w:rPr>
        <w:t xml:space="preserve"> район Курганской области</w:t>
      </w:r>
      <w:r w:rsidR="00F1355C" w:rsidRPr="007D236B">
        <w:rPr>
          <w:rFonts w:ascii="Times New Roman" w:hAnsi="Times New Roman"/>
          <w:b w:val="0"/>
          <w:sz w:val="24"/>
          <w:szCs w:val="24"/>
        </w:rPr>
        <w:t>.</w:t>
      </w:r>
    </w:p>
    <w:p w:rsidR="00F1355C" w:rsidRPr="00246DAB" w:rsidRDefault="007D236B" w:rsidP="00246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355C" w:rsidRPr="00246DAB">
        <w:rPr>
          <w:rFonts w:ascii="Times New Roman" w:hAnsi="Times New Roman" w:cs="Times New Roman"/>
          <w:sz w:val="24"/>
          <w:szCs w:val="24"/>
        </w:rPr>
        <w:t>2. Настоящее Положение регламентирует порядок организации и проведения  общественных обсуждений намечаемой хозяйственной и иной деятельности, подлежащей государственной экологической экспертизе.</w:t>
      </w:r>
    </w:p>
    <w:p w:rsidR="00F1355C" w:rsidRPr="00246DAB" w:rsidRDefault="007D236B" w:rsidP="00246D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1355C" w:rsidRPr="00246DAB">
        <w:rPr>
          <w:color w:val="000000"/>
        </w:rPr>
        <w:t xml:space="preserve">3. Реализация данного Положения направлена </w:t>
      </w:r>
      <w:proofErr w:type="gramStart"/>
      <w:r w:rsidR="00F1355C" w:rsidRPr="00246DAB">
        <w:rPr>
          <w:color w:val="000000"/>
        </w:rPr>
        <w:t>на</w:t>
      </w:r>
      <w:proofErr w:type="gramEnd"/>
      <w:r w:rsidR="00F1355C" w:rsidRPr="00246DAB">
        <w:rPr>
          <w:color w:val="000000"/>
        </w:rPr>
        <w:t>:</w:t>
      </w:r>
    </w:p>
    <w:p w:rsidR="00F1355C" w:rsidRPr="00246DAB" w:rsidRDefault="007D236B" w:rsidP="00246D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1355C" w:rsidRPr="00246DAB">
        <w:rPr>
          <w:color w:val="000000"/>
        </w:rPr>
        <w:t>3.1. Соблюдение конституционных прав граждан на благоприятную окружающую среду и достоверную информацию о её состоянии.</w:t>
      </w:r>
    </w:p>
    <w:p w:rsidR="00F1355C" w:rsidRPr="00246DAB" w:rsidRDefault="007D236B" w:rsidP="00246D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1355C" w:rsidRPr="00246DAB">
        <w:rPr>
          <w:color w:val="000000"/>
        </w:rPr>
        <w:t>3.2. Реализацию одного из основных законодательно определенных принципов экологической экспертизы, заключающегося в гласности, участии общественных организаций (объединений) и учете  общественного мнения.</w:t>
      </w:r>
    </w:p>
    <w:p w:rsidR="00F1355C" w:rsidRPr="00246DAB" w:rsidRDefault="007D236B" w:rsidP="00246D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1355C" w:rsidRPr="00246DAB">
        <w:rPr>
          <w:color w:val="000000"/>
        </w:rPr>
        <w:t xml:space="preserve">3.3. Более полное определение альтернативных вариантов достижения цели  намечаемой хозяйственной  и (или) иной деятельности, различных аспектов их возможного влияния  на окружающую среду и общество. </w:t>
      </w:r>
    </w:p>
    <w:p w:rsidR="00F1355C" w:rsidRPr="00246DAB" w:rsidRDefault="007D236B" w:rsidP="00246D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1355C" w:rsidRPr="00246DAB">
        <w:rPr>
          <w:color w:val="000000"/>
        </w:rPr>
        <w:t xml:space="preserve">3.4. Определение неприемлемых для общества  экологических и связанных с ними социальных, экономических  и иных последствий намечаемой  и (или) иной деятельности, разработки и принятия мер по их предотвращению. </w:t>
      </w:r>
    </w:p>
    <w:p w:rsidR="00F1355C" w:rsidRPr="00246DAB" w:rsidRDefault="007D236B" w:rsidP="00246D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1355C" w:rsidRPr="00246DAB">
        <w:rPr>
          <w:color w:val="000000"/>
        </w:rPr>
        <w:t>3.5. Своевременное выявление потенциальных экологических конфликтов и их разрешение на ранней стадии.</w:t>
      </w:r>
    </w:p>
    <w:p w:rsidR="00277868" w:rsidRDefault="00F1355C" w:rsidP="00277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355C" w:rsidRPr="00246DAB" w:rsidRDefault="00F1355C" w:rsidP="002778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Статья 2. Основные понятия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59670C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b/>
          <w:sz w:val="24"/>
          <w:szCs w:val="24"/>
        </w:rPr>
        <w:t>Общественные обсуждения</w:t>
      </w:r>
      <w:r w:rsidRPr="00246DAB">
        <w:rPr>
          <w:sz w:val="24"/>
          <w:szCs w:val="24"/>
        </w:rPr>
        <w:t xml:space="preserve"> - комплекс мероприятий, направленных на информирование населения о  намечаемой  хозяйственной  и (или) иной деятельности и её возможном воздействии на окружающую среду, с целью выявления общественных </w:t>
      </w:r>
      <w:r w:rsidRPr="00246DAB">
        <w:rPr>
          <w:sz w:val="24"/>
          <w:szCs w:val="24"/>
        </w:rPr>
        <w:lastRenderedPageBreak/>
        <w:t xml:space="preserve">предпочтений и их учета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 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b/>
          <w:sz w:val="24"/>
          <w:szCs w:val="24"/>
        </w:rPr>
        <w:t xml:space="preserve">Общественные слушания </w:t>
      </w:r>
      <w:r w:rsidRPr="00246DAB">
        <w:rPr>
          <w:rFonts w:ascii="Times New Roman" w:hAnsi="Times New Roman" w:cs="Times New Roman"/>
          <w:sz w:val="24"/>
          <w:szCs w:val="24"/>
        </w:rPr>
        <w:t xml:space="preserve">- форма прямого волеизъявления граждан,  реализуемая путем обсуждения жителями </w:t>
      </w:r>
      <w:proofErr w:type="spellStart"/>
      <w:r w:rsidR="0089403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8940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6DAB">
        <w:rPr>
          <w:rFonts w:ascii="Times New Roman" w:hAnsi="Times New Roman" w:cs="Times New Roman"/>
          <w:sz w:val="24"/>
          <w:szCs w:val="24"/>
        </w:rPr>
        <w:t xml:space="preserve"> намечаемой  хозяйственной и (или) иной деятельности, подлежащей экологической  экспертизе, вопросов охраны окружающей среды, природопользования и экологической безопасности на территории </w:t>
      </w:r>
      <w:proofErr w:type="spellStart"/>
      <w:r w:rsidR="00F00204">
        <w:rPr>
          <w:rFonts w:ascii="Times New Roman" w:hAnsi="Times New Roman" w:cs="Times New Roman"/>
          <w:sz w:val="24"/>
          <w:szCs w:val="24"/>
        </w:rPr>
        <w:t>К</w:t>
      </w:r>
      <w:r w:rsidR="00894036">
        <w:rPr>
          <w:rFonts w:ascii="Times New Roman" w:hAnsi="Times New Roman" w:cs="Times New Roman"/>
          <w:sz w:val="24"/>
          <w:szCs w:val="24"/>
        </w:rPr>
        <w:t>етовского</w:t>
      </w:r>
      <w:proofErr w:type="spellEnd"/>
      <w:r w:rsidR="008940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6DAB">
        <w:rPr>
          <w:rFonts w:ascii="Times New Roman" w:hAnsi="Times New Roman" w:cs="Times New Roman"/>
          <w:sz w:val="24"/>
          <w:szCs w:val="24"/>
        </w:rPr>
        <w:t>.</w:t>
      </w:r>
    </w:p>
    <w:p w:rsidR="00F1355C" w:rsidRPr="00246DAB" w:rsidRDefault="00F1355C" w:rsidP="0059670C">
      <w:pPr>
        <w:pStyle w:val="a5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46DAB">
        <w:rPr>
          <w:b/>
          <w:sz w:val="24"/>
          <w:szCs w:val="24"/>
        </w:rPr>
        <w:t xml:space="preserve">Инициатор </w:t>
      </w:r>
      <w:r w:rsidRPr="00246DAB">
        <w:rPr>
          <w:b/>
          <w:color w:val="000000"/>
          <w:sz w:val="24"/>
          <w:szCs w:val="24"/>
        </w:rPr>
        <w:t xml:space="preserve">общественных слушаний -  </w:t>
      </w:r>
      <w:r w:rsidRPr="00246DAB">
        <w:rPr>
          <w:color w:val="000000"/>
          <w:sz w:val="24"/>
          <w:szCs w:val="24"/>
        </w:rPr>
        <w:t>участник общественных  обсуждений,  заявивший о необходимости проведения общественных слушаний, в установленном  настоящим Положением порядке.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246DAB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лицо, осуществляющее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b/>
          <w:sz w:val="24"/>
          <w:szCs w:val="24"/>
        </w:rPr>
        <w:t xml:space="preserve">Экологическая экспертиза </w:t>
      </w:r>
      <w:r w:rsidRPr="00246DAB">
        <w:rPr>
          <w:rFonts w:ascii="Times New Roman" w:hAnsi="Times New Roman" w:cs="Times New Roman"/>
          <w:sz w:val="24"/>
          <w:szCs w:val="24"/>
        </w:rPr>
        <w:t>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</w:t>
      </w:r>
    </w:p>
    <w:p w:rsidR="00F1355C" w:rsidRPr="00246DAB" w:rsidRDefault="00F1355C" w:rsidP="0024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Статья 3.  Состав участников общественных обсуждений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7D23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являются: 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юридические лица и индивидуальные предприниматели, планирующие хозяйственную и иную деятельность, которая подлежит экологической экспертизе;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юридические лица и индивидуальные предприниматели, интересы которых могут быть прямо, либо косвенно затронуты планируемой хозяйственной и иной деятельностью, подлежащей экологической экспертизе;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общественные организации, объединения;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граждане;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 xml:space="preserve">- органы государственной власти, органы местного самоуправления </w:t>
      </w:r>
      <w:proofErr w:type="spellStart"/>
      <w:r w:rsidR="0089403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8940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6DAB">
        <w:rPr>
          <w:rFonts w:ascii="Times New Roman" w:hAnsi="Times New Roman" w:cs="Times New Roman"/>
          <w:sz w:val="24"/>
          <w:szCs w:val="24"/>
        </w:rPr>
        <w:t>.</w:t>
      </w:r>
    </w:p>
    <w:p w:rsidR="00F1355C" w:rsidRPr="00246DAB" w:rsidRDefault="00F1355C" w:rsidP="0059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Статья 4. Принципы общественных обсуждений</w:t>
      </w:r>
    </w:p>
    <w:p w:rsidR="00F1355C" w:rsidRPr="00246DAB" w:rsidRDefault="00F1355C" w:rsidP="0024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68" w:rsidRPr="00246DAB" w:rsidRDefault="00277868" w:rsidP="002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Общественные обсуждения проводятся на основании следующих принципов: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snapToGrid w:val="0"/>
          <w:sz w:val="24"/>
          <w:szCs w:val="24"/>
        </w:rPr>
      </w:pPr>
      <w:r w:rsidRPr="00246DAB">
        <w:rPr>
          <w:color w:val="000000"/>
          <w:sz w:val="24"/>
          <w:szCs w:val="24"/>
        </w:rPr>
        <w:t>- о</w:t>
      </w:r>
      <w:r w:rsidRPr="00246DAB">
        <w:rPr>
          <w:snapToGrid w:val="0"/>
          <w:sz w:val="24"/>
          <w:szCs w:val="24"/>
        </w:rPr>
        <w:t>бязательности</w:t>
      </w:r>
      <w:r w:rsidRPr="00246DAB">
        <w:rPr>
          <w:i/>
          <w:snapToGrid w:val="0"/>
          <w:color w:val="FF0000"/>
          <w:sz w:val="24"/>
          <w:szCs w:val="24"/>
        </w:rPr>
        <w:t xml:space="preserve"> </w:t>
      </w:r>
      <w:r w:rsidRPr="00246DAB">
        <w:rPr>
          <w:snapToGrid w:val="0"/>
          <w:sz w:val="24"/>
          <w:szCs w:val="24"/>
        </w:rPr>
        <w:t xml:space="preserve"> проведения  общественных обсуждений  до принятия решений органами государственной власти и местного самоуправления по вопросам реализации  намечаемой  хозяйственной и иной деятельности, способной оказать влияние на окружающую среду на территории  муниципального образования; 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napToGrid w:val="0"/>
          <w:sz w:val="24"/>
          <w:szCs w:val="24"/>
        </w:rPr>
        <w:t>- комплексности оценки представленных на обсуждение документов (материалов);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>- д</w:t>
      </w:r>
      <w:r w:rsidRPr="00246DAB">
        <w:rPr>
          <w:snapToGrid w:val="0"/>
          <w:sz w:val="24"/>
          <w:szCs w:val="24"/>
        </w:rPr>
        <w:t>остоверности</w:t>
      </w:r>
      <w:r w:rsidRPr="00246DAB">
        <w:rPr>
          <w:i/>
          <w:snapToGrid w:val="0"/>
          <w:color w:val="FF0000"/>
          <w:sz w:val="24"/>
          <w:szCs w:val="24"/>
        </w:rPr>
        <w:t xml:space="preserve"> </w:t>
      </w:r>
      <w:r w:rsidRPr="00246DAB">
        <w:rPr>
          <w:snapToGrid w:val="0"/>
          <w:sz w:val="24"/>
          <w:szCs w:val="24"/>
        </w:rPr>
        <w:t>и   полноты  информации,   представляемой   на общественные обсуждения;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46DAB">
        <w:rPr>
          <w:color w:val="000000"/>
          <w:sz w:val="24"/>
          <w:szCs w:val="24"/>
        </w:rPr>
        <w:t>-  равенства</w:t>
      </w:r>
      <w:r w:rsidRPr="00246DAB">
        <w:rPr>
          <w:i/>
          <w:color w:val="FF0000"/>
          <w:sz w:val="24"/>
          <w:szCs w:val="24"/>
        </w:rPr>
        <w:t xml:space="preserve"> </w:t>
      </w:r>
      <w:r w:rsidRPr="00246DAB">
        <w:rPr>
          <w:color w:val="000000"/>
          <w:sz w:val="24"/>
          <w:szCs w:val="24"/>
        </w:rPr>
        <w:t>прав граждан на участие в об</w:t>
      </w:r>
      <w:r w:rsidRPr="00246DAB">
        <w:rPr>
          <w:color w:val="000000"/>
          <w:sz w:val="24"/>
          <w:szCs w:val="24"/>
        </w:rPr>
        <w:softHyphen/>
        <w:t>суждении;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46DAB">
        <w:rPr>
          <w:color w:val="000000"/>
          <w:sz w:val="24"/>
          <w:szCs w:val="24"/>
        </w:rPr>
        <w:t xml:space="preserve">- свободы волеизъявления участников обсуждений; 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46DAB">
        <w:rPr>
          <w:color w:val="000000"/>
          <w:sz w:val="24"/>
          <w:szCs w:val="24"/>
        </w:rPr>
        <w:t>- объективности, открытости и гласности обсуждений;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 xml:space="preserve">- независимости экспертов, привлеченных к общественным обсуждениям,  при осуществлении   ими   своих  полномочий; </w:t>
      </w:r>
    </w:p>
    <w:p w:rsidR="00277868" w:rsidRPr="00246DAB" w:rsidRDefault="00277868" w:rsidP="0027786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 xml:space="preserve">- ответственности </w:t>
      </w:r>
      <w:r w:rsidRPr="00246DAB">
        <w:rPr>
          <w:i/>
          <w:color w:val="FF0000"/>
          <w:sz w:val="24"/>
          <w:szCs w:val="24"/>
        </w:rPr>
        <w:t xml:space="preserve"> </w:t>
      </w:r>
      <w:r w:rsidRPr="00246DAB">
        <w:rPr>
          <w:sz w:val="24"/>
          <w:szCs w:val="24"/>
        </w:rPr>
        <w:t>организаторов и участников общественных обсуждений за организацию, проведение общественных обсуждений, качество принятых решений.</w:t>
      </w:r>
    </w:p>
    <w:p w:rsidR="00F1355C" w:rsidRPr="00246DAB" w:rsidRDefault="00F1355C" w:rsidP="00277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355C" w:rsidRPr="00246DAB" w:rsidRDefault="00F1355C" w:rsidP="00246DAB">
      <w:pPr>
        <w:pStyle w:val="a5"/>
        <w:spacing w:after="0"/>
        <w:jc w:val="center"/>
        <w:rPr>
          <w:b/>
          <w:snapToGrid w:val="0"/>
          <w:sz w:val="24"/>
          <w:szCs w:val="24"/>
        </w:rPr>
      </w:pPr>
      <w:r w:rsidRPr="00246DAB">
        <w:rPr>
          <w:b/>
          <w:snapToGrid w:val="0"/>
          <w:sz w:val="24"/>
          <w:szCs w:val="24"/>
        </w:rPr>
        <w:t xml:space="preserve">Раздел </w:t>
      </w:r>
      <w:r w:rsidRPr="00246DAB">
        <w:rPr>
          <w:b/>
          <w:snapToGrid w:val="0"/>
          <w:sz w:val="24"/>
          <w:szCs w:val="24"/>
          <w:lang w:val="en-US"/>
        </w:rPr>
        <w:t>II</w:t>
      </w:r>
      <w:r w:rsidRPr="00246DAB">
        <w:rPr>
          <w:b/>
          <w:snapToGrid w:val="0"/>
          <w:sz w:val="24"/>
          <w:szCs w:val="24"/>
        </w:rPr>
        <w:t xml:space="preserve">. Порядок организации и проведения общественных  обсуждений </w:t>
      </w:r>
    </w:p>
    <w:p w:rsidR="00277868" w:rsidRDefault="00277868" w:rsidP="00246DAB">
      <w:pPr>
        <w:pStyle w:val="a5"/>
        <w:spacing w:after="0"/>
        <w:ind w:right="-79"/>
        <w:jc w:val="center"/>
        <w:rPr>
          <w:sz w:val="24"/>
          <w:szCs w:val="24"/>
        </w:rPr>
      </w:pPr>
    </w:p>
    <w:p w:rsidR="00F1355C" w:rsidRPr="00246DAB" w:rsidRDefault="00F1355C" w:rsidP="00246DAB">
      <w:pPr>
        <w:pStyle w:val="a5"/>
        <w:spacing w:after="0"/>
        <w:ind w:right="-79"/>
        <w:jc w:val="center"/>
        <w:rPr>
          <w:sz w:val="24"/>
          <w:szCs w:val="24"/>
        </w:rPr>
      </w:pPr>
      <w:r w:rsidRPr="00246DAB">
        <w:rPr>
          <w:sz w:val="24"/>
          <w:szCs w:val="24"/>
        </w:rPr>
        <w:t>Статья 5. Предмет общественных обсуждений</w:t>
      </w:r>
    </w:p>
    <w:p w:rsidR="00277868" w:rsidRDefault="00277868" w:rsidP="00246D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2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 xml:space="preserve">Предметом общественных обсуждений о хозяйственной и иной деятельности, намечаемой (планируемой) на территории </w:t>
      </w:r>
      <w:proofErr w:type="spellStart"/>
      <w:r w:rsidR="002778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7786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6DAB">
        <w:rPr>
          <w:rFonts w:ascii="Times New Roman" w:hAnsi="Times New Roman" w:cs="Times New Roman"/>
          <w:sz w:val="24"/>
          <w:szCs w:val="24"/>
        </w:rPr>
        <w:t xml:space="preserve">, является: </w:t>
      </w:r>
    </w:p>
    <w:p w:rsidR="00F1355C" w:rsidRPr="00246DAB" w:rsidRDefault="00F1355C" w:rsidP="00277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6DAB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246DAB">
        <w:rPr>
          <w:rFonts w:ascii="Times New Roman" w:hAnsi="Times New Roman" w:cs="Times New Roman"/>
          <w:sz w:val="24"/>
          <w:szCs w:val="24"/>
        </w:rPr>
        <w:t xml:space="preserve"> и проектная документация намечаемой хозяйственной и (или) иной деятельности, являющаяся объектом государственной  экологической экспертизы;</w:t>
      </w:r>
    </w:p>
    <w:p w:rsidR="00F1355C" w:rsidRPr="00246DAB" w:rsidRDefault="00F1355C" w:rsidP="00277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 материалы, обосновывающие получение лицензии на осуществление отдельных видов деятельности, являющиеся объектом государственной  экологической экспертизы.</w:t>
      </w:r>
    </w:p>
    <w:p w:rsidR="0052012C" w:rsidRDefault="0052012C" w:rsidP="0052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12">
        <w:rPr>
          <w:rFonts w:ascii="Times New Roman" w:hAnsi="Times New Roman" w:cs="Times New Roman"/>
          <w:sz w:val="24"/>
          <w:szCs w:val="24"/>
        </w:rPr>
        <w:t>- материалы обоснования лицензий на осуществление отдельных видов деятельности, лицензирование которых осуществляется в соответствии с Федеральным законом «О лицензировании отдельных видов деятельности», в том числе оказывающих негативное воздействие на окружающую среду (за исключением материалов обоснования лицензий на осуществление деятельности по сбору, использованию, обезвреживанию, транспортированию, размещению отходов)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12C" w:rsidRPr="00026312" w:rsidRDefault="0052012C" w:rsidP="005201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bCs/>
          <w:sz w:val="24"/>
          <w:szCs w:val="24"/>
        </w:rPr>
        <w:t xml:space="preserve">Статья 6. </w:t>
      </w:r>
      <w:r w:rsidRPr="00246DAB">
        <w:rPr>
          <w:rFonts w:ascii="Times New Roman" w:hAnsi="Times New Roman" w:cs="Times New Roman"/>
          <w:sz w:val="24"/>
          <w:szCs w:val="24"/>
        </w:rPr>
        <w:t xml:space="preserve"> Условия и порядок проведения общественных обсуждений 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55C" w:rsidRPr="00246DAB" w:rsidRDefault="007D236B" w:rsidP="00D612C8">
      <w:pPr>
        <w:pStyle w:val="a5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1355C" w:rsidRPr="00246DAB">
        <w:rPr>
          <w:sz w:val="24"/>
          <w:szCs w:val="24"/>
        </w:rPr>
        <w:t>1. Общественные обсуждения проводятся в несколько этапов:</w:t>
      </w:r>
    </w:p>
    <w:p w:rsidR="00F1355C" w:rsidRPr="00246DAB" w:rsidRDefault="00F1355C" w:rsidP="00D612C8">
      <w:pPr>
        <w:pStyle w:val="a5"/>
        <w:spacing w:after="0"/>
        <w:rPr>
          <w:sz w:val="24"/>
          <w:szCs w:val="24"/>
        </w:rPr>
      </w:pPr>
      <w:r w:rsidRPr="00246DAB">
        <w:rPr>
          <w:sz w:val="24"/>
          <w:szCs w:val="24"/>
        </w:rPr>
        <w:t>-  подача заявления</w:t>
      </w:r>
      <w:r w:rsidRPr="00246DAB">
        <w:rPr>
          <w:color w:val="000000"/>
          <w:sz w:val="24"/>
          <w:szCs w:val="24"/>
        </w:rPr>
        <w:t>;</w:t>
      </w:r>
    </w:p>
    <w:p w:rsidR="00F1355C" w:rsidRPr="00246DAB" w:rsidRDefault="00F1355C" w:rsidP="00D612C8">
      <w:pPr>
        <w:pStyle w:val="a5"/>
        <w:spacing w:after="0"/>
        <w:rPr>
          <w:sz w:val="24"/>
          <w:szCs w:val="24"/>
        </w:rPr>
      </w:pPr>
      <w:r w:rsidRPr="00246DAB">
        <w:rPr>
          <w:sz w:val="24"/>
          <w:szCs w:val="24"/>
        </w:rPr>
        <w:t>-  подготовка и организация общественных обсуждений;</w:t>
      </w:r>
    </w:p>
    <w:p w:rsidR="00F1355C" w:rsidRPr="00246DAB" w:rsidRDefault="00F1355C" w:rsidP="00D612C8">
      <w:pPr>
        <w:pStyle w:val="a5"/>
        <w:spacing w:after="0"/>
        <w:rPr>
          <w:sz w:val="24"/>
          <w:szCs w:val="24"/>
        </w:rPr>
      </w:pPr>
      <w:r w:rsidRPr="00246DAB">
        <w:rPr>
          <w:sz w:val="24"/>
          <w:szCs w:val="24"/>
        </w:rPr>
        <w:t>-  проведение опроса общественного мнения;</w:t>
      </w:r>
    </w:p>
    <w:p w:rsidR="00F1355C" w:rsidRPr="00246DAB" w:rsidRDefault="00F1355C" w:rsidP="00D612C8">
      <w:pPr>
        <w:pStyle w:val="a5"/>
        <w:spacing w:after="0"/>
        <w:rPr>
          <w:sz w:val="24"/>
          <w:szCs w:val="24"/>
        </w:rPr>
      </w:pPr>
      <w:r w:rsidRPr="00246DAB">
        <w:rPr>
          <w:sz w:val="24"/>
          <w:szCs w:val="24"/>
        </w:rPr>
        <w:t>-  проведение общественных слушаний;</w:t>
      </w:r>
    </w:p>
    <w:p w:rsidR="00F1355C" w:rsidRPr="00246DAB" w:rsidRDefault="00F1355C" w:rsidP="00D612C8">
      <w:pPr>
        <w:pStyle w:val="a5"/>
        <w:spacing w:after="0"/>
        <w:rPr>
          <w:sz w:val="24"/>
          <w:szCs w:val="24"/>
        </w:rPr>
      </w:pPr>
      <w:r w:rsidRPr="00246DAB">
        <w:rPr>
          <w:sz w:val="24"/>
          <w:szCs w:val="24"/>
        </w:rPr>
        <w:t>-  подведение результатов общественных обсуждений.</w:t>
      </w:r>
    </w:p>
    <w:p w:rsidR="00F1355C" w:rsidRPr="00246DAB" w:rsidRDefault="007D236B" w:rsidP="00D612C8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1355C" w:rsidRPr="00246DAB">
        <w:rPr>
          <w:sz w:val="24"/>
          <w:szCs w:val="24"/>
        </w:rPr>
        <w:t xml:space="preserve">2. Организацию и проведение общественных обсуждений намечаемой хозяйственной и иной деятельности, подлежащей государственной экологической экспертизе осуществляет Администрация </w:t>
      </w:r>
      <w:proofErr w:type="spellStart"/>
      <w:r w:rsidR="00FD5F66">
        <w:rPr>
          <w:sz w:val="24"/>
          <w:szCs w:val="24"/>
        </w:rPr>
        <w:t>Кетовского</w:t>
      </w:r>
      <w:proofErr w:type="spellEnd"/>
      <w:r w:rsidR="00FD5F66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>.</w:t>
      </w:r>
    </w:p>
    <w:p w:rsidR="00F1355C" w:rsidRPr="00246DAB" w:rsidRDefault="007D236B" w:rsidP="00D612C8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1355C" w:rsidRPr="00246DAB">
        <w:rPr>
          <w:sz w:val="24"/>
          <w:szCs w:val="24"/>
        </w:rPr>
        <w:t xml:space="preserve">3. Заказчик обязан  предоставить 1 экземпляр  документации, обосновывающей намечаемую хозяйственную и (или) иную деятельность на весь период проведения общественных обсуждений в </w:t>
      </w:r>
      <w:r w:rsidR="00F00204">
        <w:rPr>
          <w:sz w:val="24"/>
          <w:szCs w:val="24"/>
        </w:rPr>
        <w:t xml:space="preserve">Администрацию </w:t>
      </w:r>
      <w:proofErr w:type="spellStart"/>
      <w:r w:rsidR="00F00204">
        <w:rPr>
          <w:sz w:val="24"/>
          <w:szCs w:val="24"/>
        </w:rPr>
        <w:t>Кетовского</w:t>
      </w:r>
      <w:proofErr w:type="spellEnd"/>
      <w:r w:rsidR="00F00204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>.</w:t>
      </w:r>
    </w:p>
    <w:p w:rsidR="00F1355C" w:rsidRPr="00246DAB" w:rsidRDefault="00F1355C" w:rsidP="00D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 xml:space="preserve">Документация должна содержать полные и достоверные сведения о намечаемой хозяйственной и (или)  иной деятельности, а также возможные виды воздействия на окружающую среду, мероприятия по снижению негативного воздействия на окружающую среду, альтернативные варианты достижения цели намечаемой деятельности. </w:t>
      </w:r>
    </w:p>
    <w:p w:rsidR="00F1355C" w:rsidRPr="00246DAB" w:rsidRDefault="007D236B" w:rsidP="00D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4. С материалами, подлежащими обсуждению, может ознакомиться любое заинтересованное лицо или организация в период проведения общественных обсуждений. </w:t>
      </w:r>
    </w:p>
    <w:p w:rsidR="00F1355C" w:rsidRPr="00246DAB" w:rsidRDefault="00F1355C" w:rsidP="00246DAB">
      <w:pPr>
        <w:pStyle w:val="a5"/>
        <w:spacing w:after="0"/>
        <w:outlineLvl w:val="0"/>
        <w:rPr>
          <w:sz w:val="24"/>
          <w:szCs w:val="24"/>
        </w:rPr>
      </w:pPr>
    </w:p>
    <w:p w:rsidR="00F1355C" w:rsidRDefault="00F1355C" w:rsidP="00246DAB">
      <w:pPr>
        <w:pStyle w:val="a5"/>
        <w:spacing w:after="0"/>
        <w:jc w:val="center"/>
        <w:outlineLvl w:val="0"/>
        <w:rPr>
          <w:sz w:val="24"/>
          <w:szCs w:val="24"/>
        </w:rPr>
      </w:pPr>
      <w:r w:rsidRPr="00246DAB">
        <w:rPr>
          <w:sz w:val="24"/>
          <w:szCs w:val="24"/>
        </w:rPr>
        <w:t>Статья 7.</w:t>
      </w:r>
      <w:r w:rsidRPr="00246DAB">
        <w:rPr>
          <w:i/>
          <w:sz w:val="24"/>
          <w:szCs w:val="24"/>
        </w:rPr>
        <w:t xml:space="preserve"> </w:t>
      </w:r>
      <w:r w:rsidRPr="00246DAB">
        <w:rPr>
          <w:sz w:val="24"/>
          <w:szCs w:val="24"/>
        </w:rPr>
        <w:t>Подача заявления</w:t>
      </w:r>
    </w:p>
    <w:p w:rsidR="00D612C8" w:rsidRPr="00246DAB" w:rsidRDefault="00D612C8" w:rsidP="00246DAB">
      <w:pPr>
        <w:pStyle w:val="a5"/>
        <w:spacing w:after="0"/>
        <w:jc w:val="center"/>
        <w:outlineLvl w:val="0"/>
        <w:rPr>
          <w:sz w:val="24"/>
          <w:szCs w:val="24"/>
        </w:rPr>
      </w:pPr>
    </w:p>
    <w:p w:rsidR="00F1355C" w:rsidRPr="00246DAB" w:rsidRDefault="007D236B" w:rsidP="00FD5F66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1355C" w:rsidRPr="00246DAB">
        <w:rPr>
          <w:sz w:val="24"/>
          <w:szCs w:val="24"/>
        </w:rPr>
        <w:t xml:space="preserve">1. Заявление о проведении общественных обсуждений подается Заказчиком в письменном виде  в </w:t>
      </w:r>
      <w:r w:rsidR="00FD5F66">
        <w:rPr>
          <w:sz w:val="24"/>
          <w:szCs w:val="24"/>
        </w:rPr>
        <w:t xml:space="preserve">Администрацию </w:t>
      </w:r>
      <w:proofErr w:type="spellStart"/>
      <w:r w:rsidR="00FD5F66">
        <w:rPr>
          <w:sz w:val="24"/>
          <w:szCs w:val="24"/>
        </w:rPr>
        <w:t>Кетовского</w:t>
      </w:r>
      <w:proofErr w:type="spellEnd"/>
      <w:r w:rsidR="00FD5F66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>.</w:t>
      </w:r>
    </w:p>
    <w:p w:rsidR="00FD5F66" w:rsidRDefault="007D236B" w:rsidP="00FD5F66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1355C" w:rsidRPr="00246DAB">
        <w:rPr>
          <w:sz w:val="24"/>
          <w:szCs w:val="24"/>
        </w:rPr>
        <w:t>2. Поступившее от Заказчика заявление регистрируется в установленном порядке и направляется для рассмотрения уполномоченному  должностному лицу.</w:t>
      </w:r>
      <w:r w:rsidR="00F1355C" w:rsidRPr="00246DAB">
        <w:rPr>
          <w:sz w:val="24"/>
          <w:szCs w:val="24"/>
        </w:rPr>
        <w:tab/>
      </w:r>
      <w:r w:rsidR="00F1355C" w:rsidRPr="00246DAB">
        <w:rPr>
          <w:sz w:val="24"/>
          <w:szCs w:val="24"/>
        </w:rPr>
        <w:tab/>
      </w:r>
    </w:p>
    <w:p w:rsidR="00F1355C" w:rsidRPr="00246DAB" w:rsidRDefault="007D236B" w:rsidP="00FD5F66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1355C" w:rsidRPr="00246DAB">
        <w:rPr>
          <w:sz w:val="24"/>
          <w:szCs w:val="24"/>
        </w:rPr>
        <w:t>3. К заявлению о проведении общественных обсуждений прилагается 1 экземпляр  документации, обосновывающей намечаемую хозяйс</w:t>
      </w:r>
      <w:r w:rsidR="00FD5F66">
        <w:rPr>
          <w:sz w:val="24"/>
          <w:szCs w:val="24"/>
        </w:rPr>
        <w:t xml:space="preserve">твенную и иную деятельность. </w:t>
      </w:r>
      <w:r w:rsidR="00FD5F66">
        <w:rPr>
          <w:sz w:val="24"/>
          <w:szCs w:val="24"/>
        </w:rPr>
        <w:tab/>
      </w:r>
      <w:r>
        <w:rPr>
          <w:sz w:val="24"/>
          <w:szCs w:val="24"/>
        </w:rPr>
        <w:t>7.</w:t>
      </w:r>
      <w:r w:rsidR="00F1355C" w:rsidRPr="00246DAB">
        <w:rPr>
          <w:sz w:val="24"/>
          <w:szCs w:val="24"/>
        </w:rPr>
        <w:t xml:space="preserve">4. </w:t>
      </w:r>
      <w:r w:rsidR="00F1355C" w:rsidRPr="00246DAB">
        <w:rPr>
          <w:color w:val="000000"/>
          <w:sz w:val="24"/>
          <w:szCs w:val="24"/>
        </w:rPr>
        <w:t>Проведение общественного обсуждения</w:t>
      </w:r>
      <w:r w:rsidR="00F1355C" w:rsidRPr="00246DAB">
        <w:rPr>
          <w:b/>
          <w:snapToGrid w:val="0"/>
          <w:sz w:val="24"/>
          <w:szCs w:val="24"/>
        </w:rPr>
        <w:t xml:space="preserve"> </w:t>
      </w:r>
      <w:r w:rsidR="00F1355C" w:rsidRPr="00246DAB">
        <w:rPr>
          <w:color w:val="000000"/>
          <w:sz w:val="24"/>
          <w:szCs w:val="24"/>
        </w:rPr>
        <w:t>при выдвижении соответствующей инициативы, удовлетворяющей требованиям настоящего Положения, является обязательным.</w:t>
      </w:r>
    </w:p>
    <w:p w:rsidR="00F1355C" w:rsidRPr="00246DAB" w:rsidRDefault="00F1355C" w:rsidP="00FD5F66">
      <w:pPr>
        <w:pStyle w:val="a5"/>
        <w:spacing w:after="0"/>
        <w:jc w:val="both"/>
        <w:rPr>
          <w:sz w:val="24"/>
          <w:szCs w:val="24"/>
        </w:rPr>
      </w:pPr>
    </w:p>
    <w:p w:rsidR="00F1355C" w:rsidRPr="00246DAB" w:rsidRDefault="00F1355C" w:rsidP="00FD5F66">
      <w:pPr>
        <w:pStyle w:val="a5"/>
        <w:spacing w:after="0"/>
        <w:jc w:val="center"/>
        <w:outlineLvl w:val="0"/>
        <w:rPr>
          <w:sz w:val="24"/>
          <w:szCs w:val="24"/>
        </w:rPr>
      </w:pPr>
      <w:r w:rsidRPr="00246DAB">
        <w:rPr>
          <w:sz w:val="24"/>
          <w:szCs w:val="24"/>
        </w:rPr>
        <w:t>Статья 8.  Подготовка и организация  общественного обсуждения</w:t>
      </w:r>
    </w:p>
    <w:p w:rsidR="00F1355C" w:rsidRPr="00246DAB" w:rsidRDefault="00F1355C" w:rsidP="00246DAB">
      <w:pPr>
        <w:pStyle w:val="a5"/>
        <w:spacing w:after="0"/>
        <w:outlineLvl w:val="0"/>
        <w:rPr>
          <w:sz w:val="24"/>
          <w:szCs w:val="24"/>
        </w:rPr>
      </w:pPr>
    </w:p>
    <w:p w:rsidR="00F1355C" w:rsidRPr="00246DAB" w:rsidRDefault="007D236B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1. Заказчик обязан опубликовать в печатном издании, определенном для официального опубликования муниципальных правовых актов </w:t>
      </w:r>
      <w:r w:rsidR="002376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3760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376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  (далее - официальное печатное издание)</w:t>
      </w:r>
      <w:r w:rsidR="00F1355C" w:rsidRPr="00246D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1355C" w:rsidRPr="00246DAB">
        <w:rPr>
          <w:rFonts w:ascii="Times New Roman" w:hAnsi="Times New Roman" w:cs="Times New Roman"/>
          <w:sz w:val="24"/>
          <w:szCs w:val="24"/>
        </w:rPr>
        <w:t>информацию о намечаемой хозяйственной и (или) иной деятельности, подлежащей государственной экологической экспертизе. Информация должна содержать следующие сведения:</w:t>
      </w:r>
    </w:p>
    <w:p w:rsidR="00F1355C" w:rsidRPr="00246DAB" w:rsidRDefault="007D236B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1.1. наименование, цели и место осуществления  намечаемой хозяйственной и (или) иной деятельности; </w:t>
      </w:r>
    </w:p>
    <w:p w:rsidR="00F1355C" w:rsidRPr="00246DAB" w:rsidRDefault="007D236B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355C" w:rsidRPr="00246DAB">
        <w:rPr>
          <w:rFonts w:ascii="Times New Roman" w:hAnsi="Times New Roman" w:cs="Times New Roman"/>
          <w:sz w:val="24"/>
          <w:szCs w:val="24"/>
        </w:rPr>
        <w:t>1.2.  наименование и адрес Заказчика или его представителя;</w:t>
      </w:r>
    </w:p>
    <w:p w:rsidR="00F1355C" w:rsidRPr="00246DAB" w:rsidRDefault="007D236B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355C" w:rsidRPr="00246DAB">
        <w:rPr>
          <w:rFonts w:ascii="Times New Roman" w:hAnsi="Times New Roman" w:cs="Times New Roman"/>
          <w:sz w:val="24"/>
          <w:szCs w:val="24"/>
        </w:rPr>
        <w:t>1.3. срок и место подачи обращений, предложений, замечаний,  а также заявлений о проведении общественных слушаний;</w:t>
      </w:r>
    </w:p>
    <w:p w:rsidR="00F1355C" w:rsidRPr="00246DAB" w:rsidRDefault="007D236B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355C" w:rsidRPr="00246DAB">
        <w:rPr>
          <w:rFonts w:ascii="Times New Roman" w:hAnsi="Times New Roman" w:cs="Times New Roman"/>
          <w:sz w:val="24"/>
          <w:szCs w:val="24"/>
        </w:rPr>
        <w:t>1.4. срок и место размещения документации, являющейся предметом общественных обсуждений с целью ознакомления;</w:t>
      </w:r>
    </w:p>
    <w:p w:rsidR="00F1355C" w:rsidRPr="00246DAB" w:rsidRDefault="007D236B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355C" w:rsidRPr="00246DAB">
        <w:rPr>
          <w:rFonts w:ascii="Times New Roman" w:hAnsi="Times New Roman" w:cs="Times New Roman"/>
          <w:sz w:val="24"/>
          <w:szCs w:val="24"/>
        </w:rPr>
        <w:t>1.5. сведения об органе ответственном за проведение общественных обсуждений.</w:t>
      </w:r>
    </w:p>
    <w:p w:rsidR="00237607" w:rsidRDefault="00F1355C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По желанию Заказчика  может быть дополнительно размещена иная информация.</w:t>
      </w:r>
    </w:p>
    <w:p w:rsidR="00F1355C" w:rsidRPr="00246DAB" w:rsidRDefault="007D236B" w:rsidP="0023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2.  Информация, предусмотренная п. 1 настоящей статьи   должна быть опубликована Заказчиком не позднее 15 календарных дней с момента подачи заявления. При этом в течение 3-х дней с момента размещения информации в газете Заказчик обязан сообщить в </w:t>
      </w:r>
      <w:r w:rsidR="0005462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0546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546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 дату опубликования информации.   </w:t>
      </w:r>
    </w:p>
    <w:p w:rsidR="00F1355C" w:rsidRPr="00246DAB" w:rsidRDefault="007D236B" w:rsidP="00237607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1355C" w:rsidRPr="00246DAB">
        <w:rPr>
          <w:sz w:val="24"/>
          <w:szCs w:val="24"/>
        </w:rPr>
        <w:t xml:space="preserve">3. В течение 30 календарных дней с момента опубликования информации </w:t>
      </w:r>
      <w:r w:rsidR="00054626">
        <w:rPr>
          <w:sz w:val="24"/>
          <w:szCs w:val="24"/>
        </w:rPr>
        <w:t xml:space="preserve">Администрация </w:t>
      </w:r>
      <w:proofErr w:type="spellStart"/>
      <w:r w:rsidR="00054626">
        <w:rPr>
          <w:sz w:val="24"/>
          <w:szCs w:val="24"/>
        </w:rPr>
        <w:t>Кетовского</w:t>
      </w:r>
      <w:proofErr w:type="spellEnd"/>
      <w:r w:rsidR="00054626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 xml:space="preserve"> ведет прием и регистрацию обращений, предложений и замечаний по рассматриваемым материалам, а также, заявлений о проведении общественных слушаний. Дополнительно могут быть представлены иные материалы.</w:t>
      </w:r>
    </w:p>
    <w:p w:rsidR="00F1355C" w:rsidRPr="00246DAB" w:rsidRDefault="007D236B" w:rsidP="00237607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1355C" w:rsidRPr="00246DAB">
        <w:rPr>
          <w:sz w:val="24"/>
          <w:szCs w:val="24"/>
        </w:rPr>
        <w:t xml:space="preserve">4. </w:t>
      </w:r>
      <w:r w:rsidR="00054626">
        <w:rPr>
          <w:sz w:val="24"/>
          <w:szCs w:val="24"/>
        </w:rPr>
        <w:t xml:space="preserve">Администрацией </w:t>
      </w:r>
      <w:proofErr w:type="spellStart"/>
      <w:r w:rsidR="00054626">
        <w:rPr>
          <w:sz w:val="24"/>
          <w:szCs w:val="24"/>
        </w:rPr>
        <w:t>Кетовского</w:t>
      </w:r>
      <w:proofErr w:type="spellEnd"/>
      <w:r w:rsidR="00054626">
        <w:rPr>
          <w:sz w:val="24"/>
          <w:szCs w:val="24"/>
        </w:rPr>
        <w:t xml:space="preserve"> района</w:t>
      </w:r>
      <w:r w:rsidR="00054626" w:rsidRPr="00246DAB">
        <w:rPr>
          <w:sz w:val="24"/>
          <w:szCs w:val="24"/>
        </w:rPr>
        <w:t xml:space="preserve"> </w:t>
      </w:r>
      <w:r w:rsidR="00F1355C" w:rsidRPr="00246DAB">
        <w:rPr>
          <w:sz w:val="24"/>
          <w:szCs w:val="24"/>
        </w:rPr>
        <w:t xml:space="preserve">поступившие замечания, возражения, предложения, пожелания граждан и организаций по обсуждаемому вопросу  анализируются и обобщаются.  </w:t>
      </w:r>
    </w:p>
    <w:p w:rsidR="00F1355C" w:rsidRPr="00246DAB" w:rsidRDefault="007D236B" w:rsidP="00237607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1355C" w:rsidRPr="00246DAB">
        <w:rPr>
          <w:sz w:val="24"/>
          <w:szCs w:val="24"/>
        </w:rPr>
        <w:t xml:space="preserve">5. В случае отсутствия замечаний, возражений, предложений, пожеланий граждан и организаций по обсуждаемому вопросу в качестве  документа, отражающего общественное мнение по обсуждаемому вопросу,  могут служить поступившие  или представленные Заказчиком  анкеты и иные материалы (протокол конференции, собрания  граждан и т.д.). </w:t>
      </w:r>
    </w:p>
    <w:p w:rsidR="00F1355C" w:rsidRPr="00246DAB" w:rsidRDefault="00F1355C" w:rsidP="0023760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>Анонимные  телефонные звонки и письменные обращения не принимаются.</w:t>
      </w:r>
    </w:p>
    <w:p w:rsidR="00F1355C" w:rsidRPr="00246DAB" w:rsidRDefault="007D236B" w:rsidP="00237607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1355C" w:rsidRPr="00246DAB">
        <w:rPr>
          <w:sz w:val="24"/>
          <w:szCs w:val="24"/>
        </w:rPr>
        <w:t xml:space="preserve">6.  Необходимость проведения опроса  общественного мнения в обязательном порядке определяется по предложению </w:t>
      </w:r>
      <w:r w:rsidR="00054626">
        <w:rPr>
          <w:sz w:val="24"/>
          <w:szCs w:val="24"/>
        </w:rPr>
        <w:t xml:space="preserve">Администрации </w:t>
      </w:r>
      <w:proofErr w:type="spellStart"/>
      <w:r w:rsidR="00054626">
        <w:rPr>
          <w:sz w:val="24"/>
          <w:szCs w:val="24"/>
        </w:rPr>
        <w:t>Кетовского</w:t>
      </w:r>
      <w:proofErr w:type="spellEnd"/>
      <w:r w:rsidR="00054626">
        <w:rPr>
          <w:sz w:val="24"/>
          <w:szCs w:val="24"/>
        </w:rPr>
        <w:t xml:space="preserve"> района</w:t>
      </w:r>
      <w:r w:rsidR="00054626" w:rsidRPr="00246DAB">
        <w:rPr>
          <w:sz w:val="24"/>
          <w:szCs w:val="24"/>
        </w:rPr>
        <w:t xml:space="preserve"> </w:t>
      </w:r>
      <w:r w:rsidR="00F1355C" w:rsidRPr="00246DAB">
        <w:rPr>
          <w:sz w:val="24"/>
          <w:szCs w:val="24"/>
        </w:rPr>
        <w:t xml:space="preserve">в зависимости от степени экологической опасности хозяйственной или иной деятельности, фактора неопределенности, степени заинтересованности  граждан.  Решение о проведении опроса общественного мнения принимается в форме постановления </w:t>
      </w:r>
      <w:r w:rsidR="00054626">
        <w:rPr>
          <w:sz w:val="24"/>
          <w:szCs w:val="24"/>
        </w:rPr>
        <w:t xml:space="preserve">Администрации </w:t>
      </w:r>
      <w:proofErr w:type="spellStart"/>
      <w:r w:rsidR="00054626">
        <w:rPr>
          <w:sz w:val="24"/>
          <w:szCs w:val="24"/>
        </w:rPr>
        <w:t>Кетовского</w:t>
      </w:r>
      <w:proofErr w:type="spellEnd"/>
      <w:r w:rsidR="00054626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 xml:space="preserve">. </w:t>
      </w:r>
    </w:p>
    <w:p w:rsidR="003B31DB" w:rsidRDefault="003B31DB" w:rsidP="00246D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Статья 9</w:t>
      </w:r>
      <w:r w:rsidRPr="00246D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Порядок поведения опроса</w:t>
      </w:r>
      <w:r w:rsidRPr="00246D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общественного мнения </w:t>
      </w:r>
    </w:p>
    <w:p w:rsidR="00F1355C" w:rsidRPr="00246DAB" w:rsidRDefault="00F1355C" w:rsidP="00246DAB">
      <w:pPr>
        <w:pStyle w:val="a5"/>
        <w:spacing w:after="0"/>
        <w:rPr>
          <w:sz w:val="24"/>
          <w:szCs w:val="24"/>
        </w:rPr>
      </w:pPr>
    </w:p>
    <w:p w:rsidR="00F1355C" w:rsidRPr="00246DAB" w:rsidRDefault="007D236B" w:rsidP="00054626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1355C" w:rsidRPr="00246DAB">
        <w:rPr>
          <w:sz w:val="24"/>
          <w:szCs w:val="24"/>
        </w:rPr>
        <w:t xml:space="preserve">1. Опрос общественного мнения, как форма общественных обсуждений проводится </w:t>
      </w:r>
      <w:r w:rsidR="00F00204">
        <w:rPr>
          <w:sz w:val="24"/>
          <w:szCs w:val="24"/>
        </w:rPr>
        <w:t xml:space="preserve">Администрацией </w:t>
      </w:r>
      <w:proofErr w:type="spellStart"/>
      <w:r w:rsidR="00F00204">
        <w:rPr>
          <w:sz w:val="24"/>
          <w:szCs w:val="24"/>
        </w:rPr>
        <w:t>Кетовского</w:t>
      </w:r>
      <w:proofErr w:type="spellEnd"/>
      <w:r w:rsidR="00F00204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 xml:space="preserve"> за счет средств Заказчика. Проведение опроса может быть поручено организации, специализирующейся на проведении социальных исследований.</w:t>
      </w:r>
    </w:p>
    <w:p w:rsidR="00F1355C" w:rsidRPr="00246DAB" w:rsidRDefault="007D236B" w:rsidP="00054626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9.</w:t>
      </w:r>
      <w:r w:rsidR="00F1355C" w:rsidRPr="00246DAB">
        <w:rPr>
          <w:bCs/>
          <w:color w:val="000000"/>
          <w:sz w:val="24"/>
          <w:szCs w:val="24"/>
        </w:rPr>
        <w:t xml:space="preserve">2. Количество </w:t>
      </w:r>
      <w:proofErr w:type="gramStart"/>
      <w:r w:rsidR="00F1355C" w:rsidRPr="00246DAB">
        <w:rPr>
          <w:bCs/>
          <w:color w:val="000000"/>
          <w:sz w:val="24"/>
          <w:szCs w:val="24"/>
        </w:rPr>
        <w:t>опрашиваемых</w:t>
      </w:r>
      <w:proofErr w:type="gramEnd"/>
      <w:r w:rsidR="00F1355C" w:rsidRPr="00246DAB">
        <w:rPr>
          <w:bCs/>
          <w:color w:val="000000"/>
          <w:sz w:val="24"/>
          <w:szCs w:val="24"/>
        </w:rPr>
        <w:t xml:space="preserve"> определяется</w:t>
      </w:r>
      <w:r w:rsidR="00F1355C" w:rsidRPr="00246DAB">
        <w:rPr>
          <w:sz w:val="24"/>
          <w:szCs w:val="24"/>
        </w:rPr>
        <w:t xml:space="preserve"> </w:t>
      </w:r>
      <w:r w:rsidR="00054626">
        <w:rPr>
          <w:sz w:val="24"/>
          <w:szCs w:val="24"/>
        </w:rPr>
        <w:t xml:space="preserve">Администрацией </w:t>
      </w:r>
      <w:proofErr w:type="spellStart"/>
      <w:r w:rsidR="00054626">
        <w:rPr>
          <w:sz w:val="24"/>
          <w:szCs w:val="24"/>
        </w:rPr>
        <w:t>Кетовского</w:t>
      </w:r>
      <w:proofErr w:type="spellEnd"/>
      <w:r w:rsidR="00054626">
        <w:rPr>
          <w:sz w:val="24"/>
          <w:szCs w:val="24"/>
        </w:rPr>
        <w:t xml:space="preserve"> района</w:t>
      </w:r>
      <w:r w:rsidR="00F1355C" w:rsidRPr="00246DAB">
        <w:rPr>
          <w:bCs/>
          <w:color w:val="000000"/>
          <w:sz w:val="24"/>
          <w:szCs w:val="24"/>
        </w:rPr>
        <w:t>,</w:t>
      </w:r>
      <w:r w:rsidR="00F1355C" w:rsidRPr="00246DAB">
        <w:rPr>
          <w:sz w:val="24"/>
          <w:szCs w:val="24"/>
        </w:rPr>
        <w:t xml:space="preserve"> с учетом степени экологической опасности намечаемой хозяйственной или иной деятельности, степени заинтересованности общественности. </w:t>
      </w:r>
      <w:r w:rsidR="00F1355C" w:rsidRPr="00246DAB">
        <w:rPr>
          <w:color w:val="000000"/>
          <w:sz w:val="24"/>
          <w:szCs w:val="24"/>
        </w:rPr>
        <w:t>П</w:t>
      </w:r>
      <w:r w:rsidR="00F1355C" w:rsidRPr="00246DAB">
        <w:rPr>
          <w:bCs/>
          <w:color w:val="000000"/>
          <w:sz w:val="24"/>
          <w:szCs w:val="24"/>
        </w:rPr>
        <w:t>ри этом опросом должны быть охвачены представители работающего и неработающего населения, различных возрастных групп, различного социального положения.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 В ходе опроса опрашиваемые лица заполняют опросный лист, в котором должны  быть отражены следующие сведения: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3.1. фамилия, имя, отчество, возраст;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3.2. адрес;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3.3.</w:t>
      </w:r>
      <w:r w:rsidR="00F1355C" w:rsidRPr="00246D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положение (работающий,  служащий, учащийся, пенсионер,  не работающий); 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3.4. представление о планируемом виде хозяйственной деятельности и ее последствиях (имеется полное представление, слабо представляются последствия, не имеется представления о последствиях);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3.5. степень достаточности и освещенности вопроса, наличие информации о планируемой деятельности (имеется в полном объеме, имеется ограниченная информация, не имеется информации);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3.6. источник информации  о планируемой деятельности;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3.7. наиболее важные проектные решения и возможные последствия, вызывающие возражение или сомнение;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3.8. какие решения категорически неприемлемы;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3.9. что необходимо доработать (предусмотреть в проекте, в том числе социальные мероприятия), для </w:t>
      </w:r>
      <w:proofErr w:type="gramStart"/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согласия</w:t>
      </w:r>
      <w:proofErr w:type="gramEnd"/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опрашиваемого с планируемой деятельностью.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3.10. подпись.</w:t>
      </w:r>
    </w:p>
    <w:p w:rsidR="00F1355C" w:rsidRPr="00246DAB" w:rsidRDefault="007D236B" w:rsidP="00054626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1355C" w:rsidRPr="00246DAB">
        <w:rPr>
          <w:sz w:val="24"/>
          <w:szCs w:val="24"/>
        </w:rPr>
        <w:t xml:space="preserve">4. Заполненные опросные листы (в случае проведения их организацией, специализирующейся на проведении  социальных исследований) передаются в  </w:t>
      </w:r>
      <w:r w:rsidR="003B31DB">
        <w:rPr>
          <w:sz w:val="24"/>
          <w:szCs w:val="24"/>
        </w:rPr>
        <w:t xml:space="preserve">Администрацию </w:t>
      </w:r>
      <w:proofErr w:type="spellStart"/>
      <w:r w:rsidR="003B31DB">
        <w:rPr>
          <w:sz w:val="24"/>
          <w:szCs w:val="24"/>
        </w:rPr>
        <w:t>Кетовского</w:t>
      </w:r>
      <w:proofErr w:type="spellEnd"/>
      <w:r w:rsidR="003B31DB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>, который после их обработки готовит заключение о результатах опроса общественного мнения.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5. В случае установления нарушений при заполнении опросных листов, результаты опроса считаются недействительными.</w:t>
      </w:r>
    </w:p>
    <w:p w:rsidR="00F1355C" w:rsidRPr="00246DAB" w:rsidRDefault="007D236B" w:rsidP="0005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F1355C"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6. Опрос общественного мнения проводится в течение 30 дней с момента опубликования информации о намечаемой хозяйственной и (или) иной деятельности, подлежащей экологической экспертизе.</w:t>
      </w:r>
    </w:p>
    <w:p w:rsidR="00F1355C" w:rsidRPr="00246DAB" w:rsidRDefault="00F1355C" w:rsidP="00246DAB">
      <w:pPr>
        <w:spacing w:after="0" w:line="240" w:lineRule="auto"/>
        <w:ind w:left="106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AB">
        <w:rPr>
          <w:rFonts w:ascii="Times New Roman" w:hAnsi="Times New Roman" w:cs="Times New Roman"/>
          <w:bCs/>
          <w:sz w:val="24"/>
          <w:szCs w:val="24"/>
        </w:rPr>
        <w:t xml:space="preserve">Статья </w:t>
      </w:r>
      <w:r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246DAB">
        <w:rPr>
          <w:rFonts w:ascii="Times New Roman" w:hAnsi="Times New Roman" w:cs="Times New Roman"/>
          <w:bCs/>
          <w:sz w:val="24"/>
          <w:szCs w:val="24"/>
        </w:rPr>
        <w:t xml:space="preserve"> Формирование результатов проведения общественных обсуждений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55C" w:rsidRPr="00246DAB" w:rsidRDefault="007D236B" w:rsidP="00246DAB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1355C" w:rsidRPr="00246DAB">
        <w:rPr>
          <w:sz w:val="24"/>
          <w:szCs w:val="24"/>
        </w:rPr>
        <w:t>1. По окончании срока приема предложений, замечаний возражений общественности</w:t>
      </w:r>
      <w:r w:rsidR="00F1355C" w:rsidRPr="00246DAB">
        <w:rPr>
          <w:color w:val="000000"/>
          <w:sz w:val="24"/>
          <w:szCs w:val="24"/>
        </w:rPr>
        <w:t>, и срока проведения опроса общественного мнения,</w:t>
      </w:r>
      <w:r w:rsidR="00F1355C" w:rsidRPr="00246DAB">
        <w:rPr>
          <w:i/>
          <w:color w:val="FF0000"/>
          <w:sz w:val="24"/>
          <w:szCs w:val="24"/>
        </w:rPr>
        <w:t xml:space="preserve"> </w:t>
      </w:r>
      <w:r w:rsidR="00F1355C" w:rsidRPr="00246DAB">
        <w:rPr>
          <w:sz w:val="24"/>
          <w:szCs w:val="24"/>
        </w:rPr>
        <w:t xml:space="preserve"> при отсутствии заявлений о необходимости проведения общественных слушаний, общественные обсуждения считаются завершенными. </w:t>
      </w:r>
    </w:p>
    <w:p w:rsidR="00F1355C" w:rsidRPr="00246DAB" w:rsidRDefault="007D236B" w:rsidP="00246DAB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1355C" w:rsidRPr="00246DAB">
        <w:rPr>
          <w:sz w:val="24"/>
          <w:szCs w:val="24"/>
        </w:rPr>
        <w:t xml:space="preserve">2.  В течение 3-х рабочих дней с момента завершения общественных обсуждений </w:t>
      </w:r>
      <w:r w:rsidR="003B31DB">
        <w:rPr>
          <w:sz w:val="24"/>
          <w:szCs w:val="24"/>
        </w:rPr>
        <w:t xml:space="preserve">Администрация </w:t>
      </w:r>
      <w:proofErr w:type="spellStart"/>
      <w:r w:rsidR="003B31DB">
        <w:rPr>
          <w:sz w:val="24"/>
          <w:szCs w:val="24"/>
        </w:rPr>
        <w:t>Кетовского</w:t>
      </w:r>
      <w:proofErr w:type="spellEnd"/>
      <w:r w:rsidR="003B31DB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 xml:space="preserve"> готовит справку о результатах общественных обсуждений, содержащую сведения о поступивших  предложениях, замечаниях,  возражениях  или </w:t>
      </w:r>
      <w:proofErr w:type="gramStart"/>
      <w:r w:rsidR="00F1355C" w:rsidRPr="00246DAB">
        <w:rPr>
          <w:sz w:val="24"/>
          <w:szCs w:val="24"/>
        </w:rPr>
        <w:t>о</w:t>
      </w:r>
      <w:proofErr w:type="gramEnd"/>
      <w:r w:rsidR="00F1355C" w:rsidRPr="00246DAB">
        <w:rPr>
          <w:sz w:val="24"/>
          <w:szCs w:val="24"/>
        </w:rPr>
        <w:t xml:space="preserve"> их отсутствии </w:t>
      </w:r>
      <w:r w:rsidR="00F1355C" w:rsidRPr="00246DAB">
        <w:rPr>
          <w:color w:val="000000"/>
          <w:sz w:val="24"/>
          <w:szCs w:val="24"/>
        </w:rPr>
        <w:t>и о результатах опроса общественного мнения.</w:t>
      </w:r>
    </w:p>
    <w:p w:rsidR="00F1355C" w:rsidRPr="00246DAB" w:rsidRDefault="00F1355C" w:rsidP="0024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246DAB">
      <w:pPr>
        <w:pStyle w:val="a5"/>
        <w:spacing w:after="0"/>
        <w:jc w:val="center"/>
        <w:outlineLvl w:val="0"/>
        <w:rPr>
          <w:b/>
          <w:sz w:val="24"/>
          <w:szCs w:val="24"/>
        </w:rPr>
      </w:pPr>
      <w:r w:rsidRPr="00246DAB">
        <w:rPr>
          <w:b/>
          <w:sz w:val="24"/>
          <w:szCs w:val="24"/>
        </w:rPr>
        <w:t xml:space="preserve">Раздел </w:t>
      </w:r>
      <w:r w:rsidRPr="00246DAB">
        <w:rPr>
          <w:b/>
          <w:sz w:val="24"/>
          <w:szCs w:val="24"/>
          <w:lang w:val="en-US"/>
        </w:rPr>
        <w:t>III</w:t>
      </w:r>
      <w:r w:rsidRPr="00246DAB">
        <w:rPr>
          <w:b/>
          <w:sz w:val="24"/>
          <w:szCs w:val="24"/>
        </w:rPr>
        <w:t>. Общественные слушания</w:t>
      </w:r>
    </w:p>
    <w:p w:rsidR="00F1355C" w:rsidRPr="00246DAB" w:rsidRDefault="00F1355C" w:rsidP="00246DAB">
      <w:pPr>
        <w:pStyle w:val="a5"/>
        <w:spacing w:after="0"/>
        <w:ind w:left="360"/>
        <w:jc w:val="center"/>
        <w:outlineLvl w:val="0"/>
        <w:rPr>
          <w:b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AB">
        <w:rPr>
          <w:rFonts w:ascii="Times New Roman" w:hAnsi="Times New Roman" w:cs="Times New Roman"/>
          <w:bCs/>
          <w:sz w:val="24"/>
          <w:szCs w:val="24"/>
        </w:rPr>
        <w:t xml:space="preserve">Статья  </w:t>
      </w:r>
      <w:r w:rsidRPr="00246DAB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46DAB">
        <w:rPr>
          <w:rFonts w:ascii="Times New Roman" w:hAnsi="Times New Roman" w:cs="Times New Roman"/>
          <w:sz w:val="24"/>
          <w:szCs w:val="24"/>
        </w:rPr>
        <w:t xml:space="preserve"> </w:t>
      </w:r>
      <w:r w:rsidRPr="00246DAB">
        <w:rPr>
          <w:rFonts w:ascii="Times New Roman" w:hAnsi="Times New Roman" w:cs="Times New Roman"/>
          <w:bCs/>
          <w:sz w:val="24"/>
          <w:szCs w:val="24"/>
        </w:rPr>
        <w:t>Общественные слушания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>1. Общественные слушания проводятся в случае поступления заявлений о проведении общественных слушаниях в период проведения общественных обсуждений.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>2. Информация о проведении общественных слушаний публикуется Заказчиком в официальном печатном издании.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Информация должна содержать следующие сведения: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о намечаемой хозяйственной и иной деятельности, подлежащей экологической экспертизе;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сведения о Заказчике;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дату, время и место проведения общественных слушаний;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lastRenderedPageBreak/>
        <w:t>- иные сведения при необходимости.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По желанию Заказчик может дополнительно опубликовать информацию о проведении общественных слушаний в других печатных изданиях или довести ее до населения другими способами, обеспечивающими распространение информации.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>3. Общественные слушания должны быть проведены не ранее 10 дней и не позднее 30 дней с момента публикации информации о проведении общественных слушаний.</w:t>
      </w:r>
    </w:p>
    <w:p w:rsidR="00F1355C" w:rsidRPr="00246DAB" w:rsidRDefault="007D236B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F1355C" w:rsidRPr="00246DAB">
        <w:rPr>
          <w:sz w:val="24"/>
          <w:szCs w:val="24"/>
        </w:rPr>
        <w:t xml:space="preserve">4. </w:t>
      </w:r>
      <w:r w:rsidR="003B31DB">
        <w:rPr>
          <w:sz w:val="24"/>
          <w:szCs w:val="24"/>
        </w:rPr>
        <w:t xml:space="preserve">Администрация </w:t>
      </w:r>
      <w:proofErr w:type="spellStart"/>
      <w:r w:rsidR="003B31DB">
        <w:rPr>
          <w:sz w:val="24"/>
          <w:szCs w:val="24"/>
        </w:rPr>
        <w:t>Кетовского</w:t>
      </w:r>
      <w:proofErr w:type="spellEnd"/>
      <w:r w:rsidR="003B31DB">
        <w:rPr>
          <w:sz w:val="24"/>
          <w:szCs w:val="24"/>
        </w:rPr>
        <w:t xml:space="preserve"> района</w:t>
      </w:r>
      <w:r w:rsidR="003B31DB" w:rsidRPr="00246DAB">
        <w:rPr>
          <w:sz w:val="24"/>
          <w:szCs w:val="24"/>
        </w:rPr>
        <w:t xml:space="preserve"> </w:t>
      </w:r>
      <w:r w:rsidR="00F1355C" w:rsidRPr="00246DAB">
        <w:rPr>
          <w:sz w:val="24"/>
          <w:szCs w:val="24"/>
        </w:rPr>
        <w:t>определяет дату, место и время проведения общественных слушаний, приглашает экспертов, представителей контролирующих служб, органов местного самоуправления и других заинтересованных лиц.</w:t>
      </w:r>
    </w:p>
    <w:p w:rsidR="00F1355C" w:rsidRPr="00246DAB" w:rsidRDefault="007D236B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F1355C" w:rsidRPr="00246DAB">
        <w:rPr>
          <w:sz w:val="24"/>
          <w:szCs w:val="24"/>
        </w:rPr>
        <w:t xml:space="preserve">5.  Инициатор общественных слушаний уведомляется о дате, времени и месте их проведения </w:t>
      </w:r>
      <w:r w:rsidR="00A75E37">
        <w:rPr>
          <w:sz w:val="24"/>
          <w:szCs w:val="24"/>
        </w:rPr>
        <w:t xml:space="preserve">Администрацией </w:t>
      </w:r>
      <w:proofErr w:type="spellStart"/>
      <w:r w:rsidR="00A75E37">
        <w:rPr>
          <w:sz w:val="24"/>
          <w:szCs w:val="24"/>
        </w:rPr>
        <w:t>Кетовского</w:t>
      </w:r>
      <w:proofErr w:type="spellEnd"/>
      <w:r w:rsidR="00A75E37">
        <w:rPr>
          <w:sz w:val="24"/>
          <w:szCs w:val="24"/>
        </w:rPr>
        <w:t xml:space="preserve"> района</w:t>
      </w:r>
      <w:r w:rsidR="00F1355C" w:rsidRPr="00246DAB">
        <w:rPr>
          <w:sz w:val="24"/>
          <w:szCs w:val="24"/>
        </w:rPr>
        <w:t>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>6. Представление материалов на общественных слушаниях осуществляется Заказчиком.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>7. Срок проведения общественных слушаний может быть перенесен по инициативе Заказчика с заблаговременным уведомлением участников общественных слушаний.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8.  Процедура проведения общественного слушания включает: </w:t>
      </w:r>
    </w:p>
    <w:p w:rsidR="00F1355C" w:rsidRPr="00246DAB" w:rsidRDefault="00F1355C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>- уведомление участников общественного обсуждения о дате проведения общественного слушания;</w:t>
      </w:r>
    </w:p>
    <w:p w:rsidR="00F1355C" w:rsidRPr="00246DAB" w:rsidRDefault="00F1355C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>- объявление выносимого на обсуждение вопроса;</w:t>
      </w:r>
    </w:p>
    <w:p w:rsidR="00F1355C" w:rsidRPr="00246DAB" w:rsidRDefault="00F1355C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 xml:space="preserve">- доклад Заказчика; </w:t>
      </w:r>
    </w:p>
    <w:p w:rsidR="00F1355C" w:rsidRPr="00246DAB" w:rsidRDefault="00F1355C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>- вопросы присутствующих и ответы на них;</w:t>
      </w:r>
    </w:p>
    <w:p w:rsidR="00F1355C" w:rsidRPr="00246DAB" w:rsidRDefault="00F1355C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>-  выступления присутствующих;</w:t>
      </w:r>
    </w:p>
    <w:p w:rsidR="00F1355C" w:rsidRPr="00246DAB" w:rsidRDefault="00F1355C" w:rsidP="00A75E3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>- обобщение поступивших предложений и замечаний по обсуждаемому вопросу;</w:t>
      </w:r>
    </w:p>
    <w:p w:rsidR="00F1355C" w:rsidRPr="00246DAB" w:rsidRDefault="00F1355C" w:rsidP="00A75E37">
      <w:pPr>
        <w:pStyle w:val="a5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46DAB">
        <w:rPr>
          <w:color w:val="000000"/>
          <w:sz w:val="24"/>
          <w:szCs w:val="24"/>
        </w:rPr>
        <w:t xml:space="preserve">- направление результатов слушаний всем заинтересованным лицам. 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9. Перед началом проведения общественных слушаний юридические и физические лица, желающие принять участие, регистрируются, представляя следующие данные: 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 для граждан: паспортные данные и контактная информация;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для  юридических лиц: название организации, юридический адрес, сведения о руководителе, копию свидетельства о государственной регистрации, решение руководящего органа об участии в общественном слушании с указанием  представителей, участвующих в обсуждении.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Регистрация носит уведомительный характер.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>10.  Регистрация участника общественных слушаний дает ему право: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 участвовать в общественных слушаниях;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 xml:space="preserve">- получать необходимую информацию от органов местного самоуправления, Заказчика по обсуждаемому вопросу; 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выдвигать аргументированные замечания, возражения, предложения, пожелания граждан и организаций  по обсуждаемому вопросу.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sz w:val="24"/>
          <w:szCs w:val="24"/>
        </w:rPr>
        <w:t xml:space="preserve">11. Затраты на проведение общественных слушаний оплачиваются за счет средств Заказчика и включают: 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 xml:space="preserve">1) организацию информирования населения по средствам массовой информации; </w:t>
      </w:r>
    </w:p>
    <w:p w:rsidR="00F1355C" w:rsidRPr="00246DAB" w:rsidRDefault="00F1355C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2) аренду помещения.</w:t>
      </w:r>
    </w:p>
    <w:p w:rsidR="00F1355C" w:rsidRPr="00246DAB" w:rsidRDefault="007D236B" w:rsidP="00A75E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F1355C" w:rsidRPr="00246DAB">
        <w:rPr>
          <w:rFonts w:ascii="Times New Roman" w:hAnsi="Times New Roman" w:cs="Times New Roman"/>
          <w:bCs/>
          <w:sz w:val="24"/>
          <w:szCs w:val="24"/>
        </w:rPr>
        <w:t xml:space="preserve">12. В случае отсутствия Заказчика при проведении общественного слушания  проведение слушаний переносится. О дате проведения повторного слушания Заказчик обязан уведомить всех заинтересованных лиц. </w:t>
      </w:r>
    </w:p>
    <w:p w:rsidR="00F1355C" w:rsidRPr="00246DAB" w:rsidRDefault="00F1355C" w:rsidP="00A75E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AB">
        <w:rPr>
          <w:rFonts w:ascii="Times New Roman" w:hAnsi="Times New Roman" w:cs="Times New Roman"/>
          <w:bCs/>
          <w:sz w:val="24"/>
          <w:szCs w:val="24"/>
        </w:rPr>
        <w:t xml:space="preserve">Статья  </w:t>
      </w:r>
      <w:r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</w:t>
      </w:r>
      <w:r w:rsidRPr="00246DAB">
        <w:rPr>
          <w:rFonts w:ascii="Times New Roman" w:hAnsi="Times New Roman" w:cs="Times New Roman"/>
          <w:sz w:val="24"/>
          <w:szCs w:val="24"/>
        </w:rPr>
        <w:t xml:space="preserve"> </w:t>
      </w:r>
      <w:r w:rsidRPr="00246DAB">
        <w:rPr>
          <w:rFonts w:ascii="Times New Roman" w:hAnsi="Times New Roman" w:cs="Times New Roman"/>
          <w:bCs/>
          <w:sz w:val="24"/>
          <w:szCs w:val="24"/>
        </w:rPr>
        <w:t>Формирование протокола общественных слушаний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55C" w:rsidRPr="00246DAB" w:rsidRDefault="007D236B" w:rsidP="00B00B5E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</w:t>
      </w:r>
      <w:r w:rsidR="00F1355C" w:rsidRPr="00246DAB">
        <w:rPr>
          <w:sz w:val="24"/>
          <w:szCs w:val="24"/>
        </w:rPr>
        <w:t xml:space="preserve">. Протокол формируется </w:t>
      </w:r>
      <w:r w:rsidR="00B00B5E">
        <w:rPr>
          <w:sz w:val="24"/>
          <w:szCs w:val="24"/>
        </w:rPr>
        <w:t xml:space="preserve">Администрацией </w:t>
      </w:r>
      <w:proofErr w:type="spellStart"/>
      <w:r w:rsidR="00B00B5E">
        <w:rPr>
          <w:sz w:val="24"/>
          <w:szCs w:val="24"/>
        </w:rPr>
        <w:t>Кетовского</w:t>
      </w:r>
      <w:proofErr w:type="spellEnd"/>
      <w:r w:rsidR="00B00B5E">
        <w:rPr>
          <w:sz w:val="24"/>
          <w:szCs w:val="24"/>
        </w:rPr>
        <w:t xml:space="preserve"> района</w:t>
      </w:r>
      <w:r w:rsidR="00B00B5E" w:rsidRPr="00246DAB">
        <w:rPr>
          <w:sz w:val="24"/>
          <w:szCs w:val="24"/>
        </w:rPr>
        <w:t xml:space="preserve"> </w:t>
      </w:r>
      <w:r w:rsidR="00F1355C" w:rsidRPr="00246DAB">
        <w:rPr>
          <w:sz w:val="24"/>
          <w:szCs w:val="24"/>
        </w:rPr>
        <w:t>в течение 7 дней со дня проведения слушаний.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Протокол должен отражать и включать в себя: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  состав участников общественных слушаний;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обсуждаемые вопросы;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  тезисы выступлений;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  предложения и замечания, высказанные на общественных слушаниях.</w:t>
      </w:r>
    </w:p>
    <w:p w:rsidR="00F1355C" w:rsidRPr="00246DAB" w:rsidRDefault="007D236B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1355C" w:rsidRPr="00246DAB">
        <w:rPr>
          <w:rFonts w:ascii="Times New Roman" w:hAnsi="Times New Roman" w:cs="Times New Roman"/>
          <w:sz w:val="24"/>
          <w:szCs w:val="24"/>
        </w:rPr>
        <w:t>2.  Протокол подписывается:</w:t>
      </w:r>
    </w:p>
    <w:p w:rsidR="00F1355C" w:rsidRPr="00246DAB" w:rsidRDefault="00F1355C" w:rsidP="00B00B5E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 xml:space="preserve">- представителем </w:t>
      </w:r>
      <w:r w:rsidR="00B00B5E">
        <w:rPr>
          <w:sz w:val="24"/>
          <w:szCs w:val="24"/>
        </w:rPr>
        <w:t xml:space="preserve">Администрации </w:t>
      </w:r>
      <w:proofErr w:type="spellStart"/>
      <w:r w:rsidR="00B00B5E">
        <w:rPr>
          <w:sz w:val="24"/>
          <w:szCs w:val="24"/>
        </w:rPr>
        <w:t>Кетовского</w:t>
      </w:r>
      <w:proofErr w:type="spellEnd"/>
      <w:r w:rsidR="00B00B5E">
        <w:rPr>
          <w:sz w:val="24"/>
          <w:szCs w:val="24"/>
        </w:rPr>
        <w:t xml:space="preserve"> района</w:t>
      </w:r>
      <w:r w:rsidRPr="00246DAB">
        <w:rPr>
          <w:sz w:val="24"/>
          <w:szCs w:val="24"/>
        </w:rPr>
        <w:t>;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 Заказчиком;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- инициатором.</w:t>
      </w:r>
    </w:p>
    <w:p w:rsidR="00F1355C" w:rsidRPr="00246DAB" w:rsidRDefault="00F1355C" w:rsidP="00B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AB">
        <w:rPr>
          <w:rFonts w:ascii="Times New Roman" w:hAnsi="Times New Roman" w:cs="Times New Roman"/>
          <w:sz w:val="24"/>
          <w:szCs w:val="24"/>
        </w:rPr>
        <w:t>Протокол направляется всем заинтересованным сторонам (по их просьбе).</w:t>
      </w:r>
    </w:p>
    <w:p w:rsidR="00F1355C" w:rsidRPr="00246DAB" w:rsidRDefault="00F1355C" w:rsidP="0024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AB">
        <w:rPr>
          <w:rFonts w:ascii="Times New Roman" w:hAnsi="Times New Roman" w:cs="Times New Roman"/>
          <w:bCs/>
          <w:sz w:val="24"/>
          <w:szCs w:val="24"/>
        </w:rPr>
        <w:t xml:space="preserve">Статья  </w:t>
      </w:r>
      <w:r w:rsidRPr="00246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</w:t>
      </w:r>
      <w:r w:rsidRPr="00246DA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246DAB">
        <w:rPr>
          <w:rFonts w:ascii="Times New Roman" w:hAnsi="Times New Roman" w:cs="Times New Roman"/>
          <w:bCs/>
          <w:sz w:val="24"/>
          <w:szCs w:val="24"/>
        </w:rPr>
        <w:t>Формирование результатов</w:t>
      </w:r>
    </w:p>
    <w:p w:rsidR="00F1355C" w:rsidRPr="00246DAB" w:rsidRDefault="00F1355C" w:rsidP="00246D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55C" w:rsidRPr="00246DAB" w:rsidRDefault="00F1355C" w:rsidP="00246DAB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46DAB">
        <w:rPr>
          <w:sz w:val="24"/>
          <w:szCs w:val="24"/>
        </w:rPr>
        <w:t xml:space="preserve">На основании зарегистрированных предложений, замечаний общественности, опроса общественного мнения и протокола общественных слушаний (при их проведении) </w:t>
      </w:r>
      <w:r w:rsidR="00B00B5E">
        <w:rPr>
          <w:sz w:val="24"/>
          <w:szCs w:val="24"/>
        </w:rPr>
        <w:t xml:space="preserve">Администрация </w:t>
      </w:r>
      <w:proofErr w:type="spellStart"/>
      <w:r w:rsidR="00B00B5E">
        <w:rPr>
          <w:sz w:val="24"/>
          <w:szCs w:val="24"/>
        </w:rPr>
        <w:t>Кетовского</w:t>
      </w:r>
      <w:proofErr w:type="spellEnd"/>
      <w:r w:rsidR="00B00B5E">
        <w:rPr>
          <w:sz w:val="24"/>
          <w:szCs w:val="24"/>
        </w:rPr>
        <w:t xml:space="preserve"> района</w:t>
      </w:r>
      <w:r w:rsidR="00B00B5E" w:rsidRPr="00246DAB">
        <w:rPr>
          <w:sz w:val="24"/>
          <w:szCs w:val="24"/>
        </w:rPr>
        <w:t xml:space="preserve"> </w:t>
      </w:r>
      <w:r w:rsidRPr="00246DAB">
        <w:rPr>
          <w:sz w:val="24"/>
          <w:szCs w:val="24"/>
        </w:rPr>
        <w:t xml:space="preserve">готовит справку о результатах общественных обсуждений в течение 3 рабочих дней с момента формирования протокола общественных слушаний  и направляет её Заказчику с целью последующей  передачи на государственную экологическую экспертизу. </w:t>
      </w:r>
    </w:p>
    <w:p w:rsidR="00F1355C" w:rsidRPr="00246DAB" w:rsidRDefault="00F1355C" w:rsidP="00246DAB">
      <w:pPr>
        <w:pStyle w:val="a5"/>
        <w:spacing w:after="0"/>
        <w:jc w:val="center"/>
        <w:rPr>
          <w:color w:val="000000"/>
          <w:sz w:val="24"/>
          <w:szCs w:val="24"/>
        </w:rPr>
      </w:pPr>
    </w:p>
    <w:p w:rsidR="00F1355C" w:rsidRPr="00246DAB" w:rsidRDefault="00F1355C" w:rsidP="0024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DD" w:rsidRPr="00246DAB" w:rsidRDefault="006F0FDD" w:rsidP="00246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0FDD" w:rsidRPr="00246DAB" w:rsidSect="0096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7CD"/>
    <w:multiLevelType w:val="hybridMultilevel"/>
    <w:tmpl w:val="8AB4C15E"/>
    <w:lvl w:ilvl="0" w:tplc="EEF60DF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D182C3F"/>
    <w:multiLevelType w:val="hybridMultilevel"/>
    <w:tmpl w:val="B07E3D4E"/>
    <w:lvl w:ilvl="0" w:tplc="6138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0EDAE">
      <w:numFmt w:val="none"/>
      <w:lvlText w:val=""/>
      <w:lvlJc w:val="left"/>
      <w:pPr>
        <w:tabs>
          <w:tab w:val="num" w:pos="360"/>
        </w:tabs>
      </w:pPr>
    </w:lvl>
    <w:lvl w:ilvl="2" w:tplc="E9AAB51E">
      <w:numFmt w:val="none"/>
      <w:lvlText w:val=""/>
      <w:lvlJc w:val="left"/>
      <w:pPr>
        <w:tabs>
          <w:tab w:val="num" w:pos="360"/>
        </w:tabs>
      </w:pPr>
    </w:lvl>
    <w:lvl w:ilvl="3" w:tplc="BF26BC62">
      <w:numFmt w:val="none"/>
      <w:lvlText w:val=""/>
      <w:lvlJc w:val="left"/>
      <w:pPr>
        <w:tabs>
          <w:tab w:val="num" w:pos="360"/>
        </w:tabs>
      </w:pPr>
    </w:lvl>
    <w:lvl w:ilvl="4" w:tplc="A9D4CFA0">
      <w:numFmt w:val="none"/>
      <w:lvlText w:val=""/>
      <w:lvlJc w:val="left"/>
      <w:pPr>
        <w:tabs>
          <w:tab w:val="num" w:pos="360"/>
        </w:tabs>
      </w:pPr>
    </w:lvl>
    <w:lvl w:ilvl="5" w:tplc="AC2227C8">
      <w:numFmt w:val="none"/>
      <w:lvlText w:val=""/>
      <w:lvlJc w:val="left"/>
      <w:pPr>
        <w:tabs>
          <w:tab w:val="num" w:pos="360"/>
        </w:tabs>
      </w:pPr>
    </w:lvl>
    <w:lvl w:ilvl="6" w:tplc="A86498B4">
      <w:numFmt w:val="none"/>
      <w:lvlText w:val=""/>
      <w:lvlJc w:val="left"/>
      <w:pPr>
        <w:tabs>
          <w:tab w:val="num" w:pos="360"/>
        </w:tabs>
      </w:pPr>
    </w:lvl>
    <w:lvl w:ilvl="7" w:tplc="95764894">
      <w:numFmt w:val="none"/>
      <w:lvlText w:val=""/>
      <w:lvlJc w:val="left"/>
      <w:pPr>
        <w:tabs>
          <w:tab w:val="num" w:pos="360"/>
        </w:tabs>
      </w:pPr>
    </w:lvl>
    <w:lvl w:ilvl="8" w:tplc="A754B3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5EC"/>
    <w:rsid w:val="00054626"/>
    <w:rsid w:val="000F3F41"/>
    <w:rsid w:val="00237607"/>
    <w:rsid w:val="00246DAB"/>
    <w:rsid w:val="00277868"/>
    <w:rsid w:val="00283573"/>
    <w:rsid w:val="003B31DB"/>
    <w:rsid w:val="004E28C1"/>
    <w:rsid w:val="0052012C"/>
    <w:rsid w:val="0059670C"/>
    <w:rsid w:val="005B57D4"/>
    <w:rsid w:val="006A5495"/>
    <w:rsid w:val="006F0FDD"/>
    <w:rsid w:val="007D236B"/>
    <w:rsid w:val="007D45EC"/>
    <w:rsid w:val="00894036"/>
    <w:rsid w:val="008B7FCE"/>
    <w:rsid w:val="008F007A"/>
    <w:rsid w:val="00927B3F"/>
    <w:rsid w:val="009601FD"/>
    <w:rsid w:val="00A75E37"/>
    <w:rsid w:val="00AE59BB"/>
    <w:rsid w:val="00B00B5E"/>
    <w:rsid w:val="00B11D79"/>
    <w:rsid w:val="00B6573A"/>
    <w:rsid w:val="00BA47EE"/>
    <w:rsid w:val="00C74F9B"/>
    <w:rsid w:val="00D612C8"/>
    <w:rsid w:val="00E17507"/>
    <w:rsid w:val="00E73AFC"/>
    <w:rsid w:val="00E94466"/>
    <w:rsid w:val="00EA5952"/>
    <w:rsid w:val="00F00204"/>
    <w:rsid w:val="00F10774"/>
    <w:rsid w:val="00F1355C"/>
    <w:rsid w:val="00FA2903"/>
    <w:rsid w:val="00FB2E71"/>
    <w:rsid w:val="00FC6FB6"/>
    <w:rsid w:val="00FD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D"/>
  </w:style>
  <w:style w:type="paragraph" w:styleId="1">
    <w:name w:val="heading 1"/>
    <w:basedOn w:val="a"/>
    <w:next w:val="a"/>
    <w:link w:val="10"/>
    <w:uiPriority w:val="99"/>
    <w:qFormat/>
    <w:rsid w:val="007D45E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D45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45EC"/>
    <w:rPr>
      <w:rFonts w:ascii="Arial" w:eastAsia="Times New Roman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D45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nhideWhenUsed/>
    <w:rsid w:val="007D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5EC"/>
    <w:rPr>
      <w:b/>
      <w:bCs/>
    </w:rPr>
  </w:style>
  <w:style w:type="character" w:customStyle="1" w:styleId="apple-converted-space">
    <w:name w:val="apple-converted-space"/>
    <w:basedOn w:val="a0"/>
    <w:rsid w:val="007D45EC"/>
  </w:style>
  <w:style w:type="paragraph" w:styleId="a5">
    <w:name w:val="Body Text Indent"/>
    <w:basedOn w:val="a"/>
    <w:link w:val="a6"/>
    <w:rsid w:val="00F1355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1355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3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F3F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A740-8CF9-44EF-B0B4-20A37652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27</cp:revision>
  <cp:lastPrinted>2016-12-16T03:36:00Z</cp:lastPrinted>
  <dcterms:created xsi:type="dcterms:W3CDTF">2016-12-15T09:24:00Z</dcterms:created>
  <dcterms:modified xsi:type="dcterms:W3CDTF">2016-12-26T10:10:00Z</dcterms:modified>
</cp:coreProperties>
</file>